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A30" w:rsidRPr="000C4A30" w:rsidRDefault="000C4A30" w:rsidP="00EA49E5">
      <w:pPr>
        <w:pStyle w:val="a4"/>
        <w:jc w:val="center"/>
        <w:rPr>
          <w:rStyle w:val="FontStyle13"/>
          <w:b/>
          <w:i w:val="0"/>
          <w:iCs w:val="0"/>
        </w:rPr>
      </w:pPr>
      <w:r>
        <w:rPr>
          <w:rStyle w:val="FontStyle13"/>
          <w:b/>
          <w:i w:val="0"/>
          <w:iCs w:val="0"/>
        </w:rPr>
        <w:t>СОЦИАЛЬНО-МЕДИКО-ПСИХОЛОГО-</w:t>
      </w:r>
      <w:r w:rsidRPr="000C4A30">
        <w:rPr>
          <w:rStyle w:val="FontStyle13"/>
          <w:b/>
          <w:i w:val="0"/>
          <w:iCs w:val="0"/>
        </w:rPr>
        <w:t>ПЕДАГОГИЧЕСКАЯ</w:t>
      </w:r>
    </w:p>
    <w:p w:rsidR="000C4A30" w:rsidRDefault="000C4A30" w:rsidP="00EA49E5">
      <w:pPr>
        <w:pStyle w:val="a4"/>
        <w:jc w:val="center"/>
        <w:rPr>
          <w:rStyle w:val="FontStyle13"/>
          <w:b/>
          <w:i w:val="0"/>
          <w:iCs w:val="0"/>
        </w:rPr>
      </w:pPr>
      <w:r w:rsidRPr="000C4A30">
        <w:rPr>
          <w:rStyle w:val="FontStyle13"/>
          <w:b/>
          <w:i w:val="0"/>
          <w:iCs w:val="0"/>
        </w:rPr>
        <w:t>ПОМОЩЬ</w:t>
      </w:r>
    </w:p>
    <w:p w:rsidR="000C4A30" w:rsidRPr="000C4A30" w:rsidRDefault="000C4A30" w:rsidP="000C4A30">
      <w:pPr>
        <w:pStyle w:val="a4"/>
        <w:jc w:val="center"/>
        <w:rPr>
          <w:rStyle w:val="FontStyle13"/>
          <w:b/>
          <w:i w:val="0"/>
          <w:iCs w:val="0"/>
        </w:rPr>
      </w:pPr>
    </w:p>
    <w:p w:rsidR="000C4A30" w:rsidRPr="000C4A30" w:rsidRDefault="0017751F" w:rsidP="000C4A30">
      <w:pPr>
        <w:pStyle w:val="a4"/>
        <w:jc w:val="both"/>
        <w:rPr>
          <w:rStyle w:val="FontStyle12"/>
          <w:b w:val="0"/>
          <w:bCs w:val="0"/>
        </w:rPr>
      </w:pPr>
      <w:r>
        <w:rPr>
          <w:rStyle w:val="FontStyle12"/>
          <w:b w:val="0"/>
          <w:bCs w:val="0"/>
        </w:rPr>
        <w:t>Нами создана</w:t>
      </w:r>
      <w:r w:rsidR="00720E63">
        <w:rPr>
          <w:rStyle w:val="FontStyle12"/>
          <w:b w:val="0"/>
          <w:bCs w:val="0"/>
        </w:rPr>
        <w:t xml:space="preserve"> </w:t>
      </w:r>
      <w:r>
        <w:rPr>
          <w:rStyle w:val="FontStyle13"/>
          <w:i w:val="0"/>
          <w:iCs w:val="0"/>
        </w:rPr>
        <w:t>«Система</w:t>
      </w:r>
      <w:r w:rsidR="000C4A30" w:rsidRPr="000C4A30">
        <w:rPr>
          <w:rStyle w:val="FontStyle13"/>
          <w:i w:val="0"/>
          <w:iCs w:val="0"/>
        </w:rPr>
        <w:t xml:space="preserve"> медико-психолого-педагогического сопровождения детей </w:t>
      </w:r>
      <w:r w:rsidR="00C3202E" w:rsidRPr="00EF33F8">
        <w:rPr>
          <w:rStyle w:val="FontStyle12"/>
          <w:b w:val="0"/>
          <w:bCs w:val="0"/>
        </w:rPr>
        <w:t xml:space="preserve">от </w:t>
      </w:r>
      <w:r w:rsidR="00C3202E">
        <w:rPr>
          <w:rStyle w:val="FontStyle12"/>
          <w:b w:val="0"/>
          <w:bCs w:val="0"/>
        </w:rPr>
        <w:t>3 лет</w:t>
      </w:r>
      <w:r w:rsidR="00C3202E" w:rsidRPr="00EF33F8">
        <w:rPr>
          <w:rStyle w:val="FontStyle12"/>
          <w:b w:val="0"/>
          <w:bCs w:val="0"/>
        </w:rPr>
        <w:t xml:space="preserve"> до </w:t>
      </w:r>
      <w:r w:rsidR="00C3202E">
        <w:rPr>
          <w:rStyle w:val="FontStyle12"/>
          <w:b w:val="0"/>
          <w:bCs w:val="0"/>
        </w:rPr>
        <w:t>окончания образовательных отношений</w:t>
      </w:r>
      <w:r w:rsidR="000C4A30" w:rsidRPr="000C4A30">
        <w:rPr>
          <w:rStyle w:val="FontStyle13"/>
          <w:i w:val="0"/>
          <w:iCs w:val="0"/>
        </w:rPr>
        <w:t xml:space="preserve">», </w:t>
      </w:r>
      <w:r w:rsidR="000C4A30" w:rsidRPr="000C4A30">
        <w:rPr>
          <w:rStyle w:val="FontStyle12"/>
          <w:b w:val="0"/>
          <w:bCs w:val="0"/>
        </w:rPr>
        <w:t>на основе взаимодействия специалистов, воспитателей и родителей.</w:t>
      </w:r>
    </w:p>
    <w:p w:rsidR="000C4A30" w:rsidRPr="000C4A30" w:rsidRDefault="000C4A30" w:rsidP="000C4A30">
      <w:pPr>
        <w:pStyle w:val="a4"/>
        <w:jc w:val="both"/>
        <w:rPr>
          <w:rStyle w:val="FontStyle12"/>
          <w:b w:val="0"/>
          <w:bCs w:val="0"/>
        </w:rPr>
      </w:pPr>
      <w:r w:rsidRPr="000C4A30">
        <w:rPr>
          <w:rStyle w:val="FontStyle13"/>
          <w:b/>
          <w:i w:val="0"/>
          <w:iCs w:val="0"/>
        </w:rPr>
        <w:t>ОСНОВНАЯ ЦЕЛЬ:</w:t>
      </w:r>
      <w:r w:rsidR="00720E63">
        <w:rPr>
          <w:rStyle w:val="FontStyle13"/>
          <w:b/>
          <w:i w:val="0"/>
          <w:iCs w:val="0"/>
        </w:rPr>
        <w:t xml:space="preserve"> </w:t>
      </w:r>
      <w:r w:rsidRPr="000C4A30">
        <w:rPr>
          <w:rStyle w:val="FontStyle12"/>
          <w:b w:val="0"/>
          <w:bCs w:val="0"/>
        </w:rPr>
        <w:t xml:space="preserve">создание оптимальных условий для эмоционального, социального, физического, интеллектуального и творческого развития каждого ребёнка, формирование личностных качеств, </w:t>
      </w:r>
      <w:proofErr w:type="gramStart"/>
      <w:r w:rsidRPr="000C4A30">
        <w:rPr>
          <w:rStyle w:val="FontStyle12"/>
          <w:b w:val="0"/>
          <w:bCs w:val="0"/>
        </w:rPr>
        <w:t>согласно</w:t>
      </w:r>
      <w:proofErr w:type="gramEnd"/>
      <w:r w:rsidRPr="000C4A30">
        <w:rPr>
          <w:rStyle w:val="FontStyle12"/>
          <w:b w:val="0"/>
          <w:bCs w:val="0"/>
        </w:rPr>
        <w:t xml:space="preserve"> его интеллектуальных возможностей и потенциала.</w:t>
      </w:r>
    </w:p>
    <w:p w:rsidR="000C4A30" w:rsidRPr="000C4A30" w:rsidRDefault="000C4A30" w:rsidP="000C4A30">
      <w:pPr>
        <w:pStyle w:val="a4"/>
        <w:jc w:val="both"/>
        <w:rPr>
          <w:rStyle w:val="FontStyle13"/>
          <w:i w:val="0"/>
          <w:iCs w:val="0"/>
        </w:rPr>
      </w:pPr>
      <w:r w:rsidRPr="000C4A30">
        <w:rPr>
          <w:rStyle w:val="FontStyle12"/>
          <w:b w:val="0"/>
          <w:bCs w:val="0"/>
        </w:rPr>
        <w:t xml:space="preserve">Основой взаимодействия специалистов, </w:t>
      </w:r>
      <w:r>
        <w:rPr>
          <w:rStyle w:val="FontStyle12"/>
          <w:b w:val="0"/>
          <w:bCs w:val="0"/>
        </w:rPr>
        <w:t>п</w:t>
      </w:r>
      <w:r w:rsidRPr="000C4A30">
        <w:rPr>
          <w:rStyle w:val="FontStyle12"/>
          <w:b w:val="0"/>
          <w:bCs w:val="0"/>
        </w:rPr>
        <w:t xml:space="preserve">едагогов и родителей стали следующие </w:t>
      </w:r>
      <w:r w:rsidRPr="000C4A30">
        <w:rPr>
          <w:rStyle w:val="FontStyle13"/>
          <w:b/>
          <w:i w:val="0"/>
          <w:iCs w:val="0"/>
        </w:rPr>
        <w:t>ПРИНЦИПЫ:</w:t>
      </w:r>
    </w:p>
    <w:p w:rsidR="00580AD2" w:rsidRPr="00580AD2" w:rsidRDefault="000C4A30" w:rsidP="00580AD2">
      <w:pPr>
        <w:pStyle w:val="a4"/>
        <w:jc w:val="both"/>
        <w:rPr>
          <w:rStyle w:val="FontStyle13"/>
          <w:i w:val="0"/>
          <w:iCs w:val="0"/>
        </w:rPr>
      </w:pPr>
      <w:r w:rsidRPr="000C4A30">
        <w:rPr>
          <w:rStyle w:val="FontStyle14"/>
          <w:b w:val="0"/>
          <w:bCs w:val="0"/>
          <w:sz w:val="26"/>
          <w:szCs w:val="26"/>
        </w:rPr>
        <w:t xml:space="preserve">Единства   диагностики   и   коррекции  развития </w:t>
      </w:r>
      <w:r w:rsidRPr="000C4A30">
        <w:rPr>
          <w:rStyle w:val="FontStyle12"/>
          <w:b w:val="0"/>
          <w:bCs w:val="0"/>
        </w:rPr>
        <w:t>позволяющий</w:t>
      </w:r>
      <w:r w:rsidR="00720E63">
        <w:rPr>
          <w:rStyle w:val="FontStyle12"/>
          <w:b w:val="0"/>
          <w:bCs w:val="0"/>
        </w:rPr>
        <w:t xml:space="preserve"> </w:t>
      </w:r>
      <w:r w:rsidR="00580AD2">
        <w:rPr>
          <w:rStyle w:val="FontStyle13"/>
          <w:i w:val="0"/>
          <w:iCs w:val="0"/>
        </w:rPr>
        <w:t xml:space="preserve">избежать гипердиагностики </w:t>
      </w:r>
      <w:r w:rsidR="00580AD2" w:rsidRPr="00580AD2">
        <w:rPr>
          <w:rStyle w:val="FontStyle13"/>
          <w:i w:val="0"/>
          <w:iCs w:val="0"/>
        </w:rPr>
        <w:t>и, опираясь на данные комплексного</w:t>
      </w:r>
      <w:r w:rsidR="00580AD2" w:rsidRPr="00580AD2">
        <w:rPr>
          <w:rStyle w:val="FontStyle13"/>
          <w:i w:val="0"/>
          <w:iCs w:val="0"/>
        </w:rPr>
        <w:br/>
        <w:t>обследования</w:t>
      </w:r>
      <w:r w:rsidR="00580AD2" w:rsidRPr="00580AD2">
        <w:rPr>
          <w:rStyle w:val="FontStyle13"/>
          <w:i w:val="0"/>
          <w:iCs w:val="0"/>
        </w:rPr>
        <w:tab/>
        <w:t>(медицинского, психолого-педагогического</w:t>
      </w:r>
      <w:proofErr w:type="gramStart"/>
      <w:r w:rsidR="00580AD2" w:rsidRPr="00580AD2">
        <w:rPr>
          <w:rStyle w:val="FontStyle13"/>
          <w:i w:val="0"/>
          <w:iCs w:val="0"/>
        </w:rPr>
        <w:t>,л</w:t>
      </w:r>
      <w:proofErr w:type="gramEnd"/>
      <w:r w:rsidR="00580AD2" w:rsidRPr="00580AD2">
        <w:rPr>
          <w:rStyle w:val="FontStyle13"/>
          <w:i w:val="0"/>
          <w:iCs w:val="0"/>
        </w:rPr>
        <w:t>огопедического, физического и музыкального развития), учитывать уровень возможностей каждого ребёнка, уровень социальных условий. А также грамотно, продуктивно строить коррекционно-развивающий процесс в условиях нашего ДОУ и семьи, прогнозировать развитие и предупреждать возможные негативные проявления.</w:t>
      </w:r>
    </w:p>
    <w:p w:rsidR="00580AD2" w:rsidRPr="00580AD2" w:rsidRDefault="00580AD2" w:rsidP="00580AD2">
      <w:pPr>
        <w:pStyle w:val="a4"/>
        <w:jc w:val="both"/>
        <w:rPr>
          <w:sz w:val="26"/>
          <w:szCs w:val="26"/>
        </w:rPr>
      </w:pPr>
    </w:p>
    <w:p w:rsidR="00580AD2" w:rsidRPr="00580AD2" w:rsidRDefault="00580AD2" w:rsidP="00580AD2">
      <w:pPr>
        <w:pStyle w:val="a4"/>
        <w:jc w:val="both"/>
        <w:rPr>
          <w:rStyle w:val="FontStyle11"/>
        </w:rPr>
      </w:pPr>
      <w:r w:rsidRPr="00580AD2">
        <w:rPr>
          <w:rStyle w:val="FontStyle12"/>
          <w:bCs w:val="0"/>
        </w:rPr>
        <w:t xml:space="preserve">Учёт общепринятых возрастных тенденций развития ребёнка и его особенностей (отклонений от возрастной нормы </w:t>
      </w:r>
      <w:r w:rsidRPr="00580AD2">
        <w:rPr>
          <w:rStyle w:val="FontStyle11"/>
        </w:rPr>
        <w:t>в развитии).</w:t>
      </w:r>
    </w:p>
    <w:p w:rsidR="00580AD2" w:rsidRPr="00580AD2" w:rsidRDefault="00580AD2" w:rsidP="00580AD2">
      <w:pPr>
        <w:pStyle w:val="a4"/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Этот принцип позволяет не упустить ни одного этапа в формировании и развитии психофизических процессов.</w:t>
      </w:r>
    </w:p>
    <w:p w:rsidR="00580AD2" w:rsidRPr="00580AD2" w:rsidRDefault="00580AD2" w:rsidP="00580AD2">
      <w:pPr>
        <w:pStyle w:val="a4"/>
        <w:jc w:val="both"/>
        <w:rPr>
          <w:sz w:val="26"/>
          <w:szCs w:val="26"/>
        </w:rPr>
      </w:pPr>
    </w:p>
    <w:p w:rsidR="00580AD2" w:rsidRPr="00580AD2" w:rsidRDefault="00580AD2" w:rsidP="00580AD2">
      <w:pPr>
        <w:pStyle w:val="a4"/>
        <w:jc w:val="both"/>
        <w:rPr>
          <w:rStyle w:val="FontStyle13"/>
          <w:i w:val="0"/>
          <w:iCs w:val="0"/>
        </w:rPr>
      </w:pPr>
      <w:r w:rsidRPr="00580AD2">
        <w:rPr>
          <w:rStyle w:val="FontStyle12"/>
          <w:bCs w:val="0"/>
        </w:rPr>
        <w:t>Учёт возрастных особенностей и особенностей структуры нарушений (отклонений).</w:t>
      </w:r>
      <w:r w:rsidR="00720E63">
        <w:rPr>
          <w:rStyle w:val="FontStyle12"/>
          <w:bCs w:val="0"/>
        </w:rPr>
        <w:t xml:space="preserve"> </w:t>
      </w:r>
      <w:r w:rsidRPr="00580AD2">
        <w:rPr>
          <w:rStyle w:val="FontStyle13"/>
          <w:i w:val="0"/>
          <w:iCs w:val="0"/>
        </w:rPr>
        <w:t>Этот принцип позволяет осуществлять раннее (своевременное) начало коррекционно-развивающего процесса и обуславливает регулирование темпа развития и темпа преодоления отклонений с учётом зоны ближайшего развития.</w:t>
      </w:r>
    </w:p>
    <w:p w:rsidR="00580AD2" w:rsidRPr="00580AD2" w:rsidRDefault="00580AD2" w:rsidP="00580AD2">
      <w:pPr>
        <w:pStyle w:val="a4"/>
        <w:jc w:val="both"/>
        <w:rPr>
          <w:sz w:val="26"/>
          <w:szCs w:val="26"/>
        </w:rPr>
      </w:pPr>
    </w:p>
    <w:p w:rsidR="00580AD2" w:rsidRPr="00580AD2" w:rsidRDefault="00580AD2" w:rsidP="00580AD2">
      <w:pPr>
        <w:pStyle w:val="a4"/>
        <w:jc w:val="both"/>
        <w:rPr>
          <w:rStyle w:val="FontStyle13"/>
          <w:i w:val="0"/>
          <w:iCs w:val="0"/>
        </w:rPr>
      </w:pPr>
      <w:r w:rsidRPr="00580AD2">
        <w:rPr>
          <w:rStyle w:val="FontStyle12"/>
          <w:bCs w:val="0"/>
        </w:rPr>
        <w:t>Деятельного подхода в развитии психических процессов и личности ребёнка в целом</w:t>
      </w:r>
      <w:proofErr w:type="gramStart"/>
      <w:r w:rsidRPr="00580AD2">
        <w:rPr>
          <w:rStyle w:val="FontStyle12"/>
          <w:bCs w:val="0"/>
        </w:rPr>
        <w:t>.</w:t>
      </w:r>
      <w:r w:rsidRPr="00580AD2">
        <w:rPr>
          <w:rStyle w:val="FontStyle13"/>
          <w:i w:val="0"/>
          <w:iCs w:val="0"/>
        </w:rPr>
        <w:t>Э</w:t>
      </w:r>
      <w:proofErr w:type="gramEnd"/>
      <w:r w:rsidRPr="00580AD2">
        <w:rPr>
          <w:rStyle w:val="FontStyle13"/>
          <w:i w:val="0"/>
          <w:iCs w:val="0"/>
        </w:rPr>
        <w:t>то является основой для взаимосвязанного становления всех видов деятельности детей (предметной, игровой, конструктивной, изобразительной, трудовой).</w:t>
      </w:r>
    </w:p>
    <w:p w:rsidR="00580AD2" w:rsidRPr="00580AD2" w:rsidRDefault="00580AD2" w:rsidP="00580AD2">
      <w:pPr>
        <w:pStyle w:val="a4"/>
        <w:jc w:val="both"/>
        <w:rPr>
          <w:sz w:val="26"/>
          <w:szCs w:val="26"/>
        </w:rPr>
      </w:pPr>
    </w:p>
    <w:p w:rsidR="00580AD2" w:rsidRDefault="00580AD2" w:rsidP="00580AD2">
      <w:pPr>
        <w:pStyle w:val="a4"/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Медико-психолого-педагогическое сопровождение детей от</w:t>
      </w:r>
      <w:r w:rsidR="00C3202E">
        <w:rPr>
          <w:rStyle w:val="FontStyle12"/>
          <w:b w:val="0"/>
          <w:bCs w:val="0"/>
        </w:rPr>
        <w:t>3 лет</w:t>
      </w:r>
      <w:r w:rsidR="00C3202E" w:rsidRPr="00EF33F8">
        <w:rPr>
          <w:rStyle w:val="FontStyle12"/>
          <w:b w:val="0"/>
          <w:bCs w:val="0"/>
        </w:rPr>
        <w:t xml:space="preserve"> до </w:t>
      </w:r>
      <w:r w:rsidR="00C3202E">
        <w:rPr>
          <w:rStyle w:val="FontStyle12"/>
          <w:b w:val="0"/>
          <w:bCs w:val="0"/>
        </w:rPr>
        <w:t>окончания образовательных отношений</w:t>
      </w:r>
      <w:r w:rsidRPr="00580AD2">
        <w:rPr>
          <w:rStyle w:val="FontStyle13"/>
          <w:i w:val="0"/>
          <w:iCs w:val="0"/>
        </w:rPr>
        <w:t xml:space="preserve"> ведё</w:t>
      </w:r>
      <w:r>
        <w:rPr>
          <w:rStyle w:val="FontStyle13"/>
          <w:i w:val="0"/>
          <w:iCs w:val="0"/>
        </w:rPr>
        <w:t xml:space="preserve">тся по следующим направлениям: </w:t>
      </w:r>
    </w:p>
    <w:p w:rsidR="00580AD2" w:rsidRDefault="00580AD2" w:rsidP="00EA49E5">
      <w:pPr>
        <w:pStyle w:val="a4"/>
        <w:numPr>
          <w:ilvl w:val="0"/>
          <w:numId w:val="1"/>
        </w:numPr>
        <w:jc w:val="both"/>
        <w:rPr>
          <w:rStyle w:val="FontStyle13"/>
          <w:i w:val="0"/>
          <w:iCs w:val="0"/>
        </w:rPr>
      </w:pPr>
      <w:r>
        <w:rPr>
          <w:rStyle w:val="FontStyle13"/>
          <w:i w:val="0"/>
          <w:iCs w:val="0"/>
        </w:rPr>
        <w:t xml:space="preserve">психолого-педагогическое </w:t>
      </w:r>
    </w:p>
    <w:p w:rsidR="00580AD2" w:rsidRPr="00580AD2" w:rsidRDefault="00580AD2" w:rsidP="00EA49E5">
      <w:pPr>
        <w:pStyle w:val="a4"/>
        <w:numPr>
          <w:ilvl w:val="0"/>
          <w:numId w:val="1"/>
        </w:numPr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медицинское</w:t>
      </w:r>
    </w:p>
    <w:p w:rsidR="00580AD2" w:rsidRPr="00580AD2" w:rsidRDefault="00580AD2" w:rsidP="00EA49E5">
      <w:pPr>
        <w:pStyle w:val="a4"/>
        <w:numPr>
          <w:ilvl w:val="0"/>
          <w:numId w:val="1"/>
        </w:numPr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физическое</w:t>
      </w:r>
    </w:p>
    <w:p w:rsidR="00580AD2" w:rsidRPr="00580AD2" w:rsidRDefault="00580AD2" w:rsidP="00EA49E5">
      <w:pPr>
        <w:pStyle w:val="a4"/>
        <w:numPr>
          <w:ilvl w:val="0"/>
          <w:numId w:val="1"/>
        </w:numPr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логопедическое</w:t>
      </w:r>
    </w:p>
    <w:p w:rsidR="00580AD2" w:rsidRPr="00580AD2" w:rsidRDefault="00580AD2" w:rsidP="00EA49E5">
      <w:pPr>
        <w:pStyle w:val="a4"/>
        <w:numPr>
          <w:ilvl w:val="0"/>
          <w:numId w:val="1"/>
        </w:numPr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музыкальное</w:t>
      </w:r>
    </w:p>
    <w:p w:rsidR="00580AD2" w:rsidRPr="00580AD2" w:rsidRDefault="00580AD2" w:rsidP="00580AD2">
      <w:pPr>
        <w:pStyle w:val="a4"/>
        <w:jc w:val="both"/>
        <w:rPr>
          <w:sz w:val="26"/>
          <w:szCs w:val="26"/>
        </w:rPr>
      </w:pPr>
    </w:p>
    <w:p w:rsidR="00580AD2" w:rsidRPr="00580AD2" w:rsidRDefault="00580AD2" w:rsidP="00580AD2">
      <w:pPr>
        <w:pStyle w:val="a4"/>
        <w:jc w:val="both"/>
        <w:rPr>
          <w:sz w:val="26"/>
          <w:szCs w:val="26"/>
        </w:rPr>
      </w:pPr>
    </w:p>
    <w:p w:rsidR="00580AD2" w:rsidRPr="00580AD2" w:rsidRDefault="00580AD2" w:rsidP="00580AD2">
      <w:pPr>
        <w:pStyle w:val="a4"/>
        <w:jc w:val="center"/>
        <w:rPr>
          <w:rStyle w:val="FontStyle13"/>
          <w:b/>
          <w:i w:val="0"/>
          <w:iCs w:val="0"/>
        </w:rPr>
      </w:pPr>
      <w:r w:rsidRPr="00580AD2">
        <w:rPr>
          <w:rStyle w:val="FontStyle13"/>
          <w:b/>
          <w:i w:val="0"/>
          <w:iCs w:val="0"/>
        </w:rPr>
        <w:t xml:space="preserve">ОРГАНИЗАЦИЯ РАБОТЫ </w:t>
      </w:r>
      <w:r>
        <w:rPr>
          <w:rStyle w:val="FontStyle13"/>
          <w:b/>
          <w:i w:val="0"/>
          <w:iCs w:val="0"/>
        </w:rPr>
        <w:t>ПМПк</w:t>
      </w:r>
    </w:p>
    <w:p w:rsidR="00580AD2" w:rsidRPr="00580AD2" w:rsidRDefault="00580AD2" w:rsidP="00580AD2">
      <w:pPr>
        <w:pStyle w:val="a4"/>
        <w:jc w:val="both"/>
        <w:rPr>
          <w:sz w:val="26"/>
          <w:szCs w:val="26"/>
        </w:rPr>
      </w:pPr>
    </w:p>
    <w:p w:rsidR="00580AD2" w:rsidRPr="00580AD2" w:rsidRDefault="00580AD2" w:rsidP="00580AD2">
      <w:pPr>
        <w:pStyle w:val="a4"/>
        <w:jc w:val="both"/>
        <w:rPr>
          <w:rStyle w:val="FontStyle12"/>
          <w:bCs w:val="0"/>
        </w:rPr>
      </w:pPr>
      <w:r w:rsidRPr="00580AD2">
        <w:rPr>
          <w:rStyle w:val="FontStyle12"/>
          <w:bCs w:val="0"/>
        </w:rPr>
        <w:t>ПМП</w:t>
      </w:r>
      <w:proofErr w:type="gramStart"/>
      <w:r w:rsidRPr="00580AD2">
        <w:rPr>
          <w:rStyle w:val="FontStyle12"/>
          <w:bCs w:val="0"/>
        </w:rPr>
        <w:t>к(</w:t>
      </w:r>
      <w:proofErr w:type="gramEnd"/>
      <w:r w:rsidRPr="00580AD2">
        <w:rPr>
          <w:rStyle w:val="FontStyle12"/>
          <w:bCs w:val="0"/>
        </w:rPr>
        <w:t>консилиум) в своей деятельности руководствуется:</w:t>
      </w:r>
    </w:p>
    <w:p w:rsidR="00580AD2" w:rsidRPr="00580AD2" w:rsidRDefault="00580AD2" w:rsidP="00EA49E5">
      <w:pPr>
        <w:pStyle w:val="a4"/>
        <w:numPr>
          <w:ilvl w:val="0"/>
          <w:numId w:val="2"/>
        </w:numPr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lastRenderedPageBreak/>
        <w:t>Федеральным Законом от 29.12.2012 № 273-ФЗ «Об образовании в Российской Федерации»</w:t>
      </w:r>
    </w:p>
    <w:p w:rsidR="00580AD2" w:rsidRPr="00580AD2" w:rsidRDefault="00580AD2" w:rsidP="00EA49E5">
      <w:pPr>
        <w:pStyle w:val="a4"/>
        <w:numPr>
          <w:ilvl w:val="0"/>
          <w:numId w:val="2"/>
        </w:numPr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Уставом образовательной организации</w:t>
      </w:r>
    </w:p>
    <w:p w:rsidR="00081DFC" w:rsidRDefault="00580AD2" w:rsidP="00EA49E5">
      <w:pPr>
        <w:pStyle w:val="a4"/>
        <w:numPr>
          <w:ilvl w:val="0"/>
          <w:numId w:val="2"/>
        </w:numPr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Положением о</w:t>
      </w:r>
      <w:r>
        <w:rPr>
          <w:rStyle w:val="FontStyle13"/>
          <w:i w:val="0"/>
          <w:iCs w:val="0"/>
        </w:rPr>
        <w:t xml:space="preserve"> ПМПк</w:t>
      </w:r>
      <w:r w:rsidRPr="00580AD2">
        <w:rPr>
          <w:rStyle w:val="FontStyle13"/>
          <w:i w:val="0"/>
          <w:iCs w:val="0"/>
        </w:rPr>
        <w:t xml:space="preserve"> образовательной организации</w:t>
      </w:r>
      <w:r w:rsidR="00720E63">
        <w:rPr>
          <w:rStyle w:val="FontStyle13"/>
          <w:i w:val="0"/>
          <w:iCs w:val="0"/>
        </w:rPr>
        <w:t xml:space="preserve"> </w:t>
      </w:r>
      <w:r w:rsidR="00720E63" w:rsidRPr="00720E63">
        <w:rPr>
          <w:rStyle w:val="FontStyle13"/>
          <w:iCs w:val="0"/>
        </w:rPr>
        <w:t>ссылка на документ</w:t>
      </w:r>
      <w:r w:rsidR="00720E63">
        <w:rPr>
          <w:rStyle w:val="FontStyle13"/>
          <w:i w:val="0"/>
          <w:iCs w:val="0"/>
        </w:rPr>
        <w:t xml:space="preserve"> </w:t>
      </w:r>
      <w:hyperlink r:id="rId7" w:history="1">
        <w:r w:rsidR="00081DFC" w:rsidRPr="00532D78">
          <w:rPr>
            <w:rStyle w:val="aa"/>
            <w:sz w:val="26"/>
            <w:szCs w:val="26"/>
          </w:rPr>
          <w:t>http://detsad23-kam.ru/upload/iblock/2a0/2a0851a7dc7533f175574635adbee393.PDF</w:t>
        </w:r>
      </w:hyperlink>
    </w:p>
    <w:p w:rsidR="00580AD2" w:rsidRDefault="00972EEF" w:rsidP="00081DFC">
      <w:pPr>
        <w:pStyle w:val="a4"/>
        <w:ind w:left="720"/>
        <w:jc w:val="both"/>
        <w:rPr>
          <w:rStyle w:val="FontStyle13"/>
          <w:i w:val="0"/>
          <w:iCs w:val="0"/>
        </w:rPr>
      </w:pPr>
      <w:hyperlink r:id="rId8" w:history="1"/>
      <w:r w:rsidR="004A5237">
        <w:t xml:space="preserve"> </w:t>
      </w:r>
    </w:p>
    <w:p w:rsidR="00720E63" w:rsidRPr="00580AD2" w:rsidRDefault="00720E63" w:rsidP="00720E63">
      <w:pPr>
        <w:pStyle w:val="a4"/>
        <w:ind w:left="720"/>
        <w:jc w:val="both"/>
        <w:rPr>
          <w:rStyle w:val="FontStyle13"/>
          <w:i w:val="0"/>
          <w:iCs w:val="0"/>
        </w:rPr>
      </w:pPr>
    </w:p>
    <w:p w:rsidR="00580AD2" w:rsidRPr="00580AD2" w:rsidRDefault="00580AD2" w:rsidP="00EA49E5">
      <w:pPr>
        <w:pStyle w:val="a4"/>
        <w:numPr>
          <w:ilvl w:val="0"/>
          <w:numId w:val="2"/>
        </w:numPr>
        <w:jc w:val="both"/>
        <w:rPr>
          <w:rStyle w:val="FontStyle13"/>
          <w:i w:val="0"/>
          <w:iCs w:val="0"/>
        </w:rPr>
      </w:pPr>
      <w:r w:rsidRPr="00580AD2">
        <w:rPr>
          <w:rStyle w:val="FontStyle13"/>
          <w:i w:val="0"/>
          <w:iCs w:val="0"/>
        </w:rPr>
        <w:t>Письмом Минобразования Российской Федерац</w:t>
      </w:r>
      <w:r w:rsidR="0017751F">
        <w:rPr>
          <w:rStyle w:val="FontStyle13"/>
          <w:i w:val="0"/>
          <w:iCs w:val="0"/>
        </w:rPr>
        <w:t>ии от 27. 03. 2000г. № 27/901-</w:t>
      </w:r>
      <w:r w:rsidRPr="00580AD2">
        <w:rPr>
          <w:rStyle w:val="FontStyle13"/>
          <w:i w:val="0"/>
          <w:iCs w:val="0"/>
        </w:rPr>
        <w:t>б «О психолого-медико-педагогическом консилиуме (ПМПк) образовательного учреждения».</w:t>
      </w:r>
    </w:p>
    <w:p w:rsidR="00BC4A14" w:rsidRPr="00F32AE1" w:rsidRDefault="00BC4A14" w:rsidP="00F32AE1">
      <w:pPr>
        <w:pStyle w:val="a4"/>
        <w:jc w:val="both"/>
        <w:rPr>
          <w:sz w:val="26"/>
          <w:szCs w:val="26"/>
        </w:rPr>
      </w:pPr>
    </w:p>
    <w:p w:rsidR="00EF33F8" w:rsidRDefault="00EF33F8" w:rsidP="00EA49E5">
      <w:pPr>
        <w:pStyle w:val="Style2"/>
        <w:widowControl/>
        <w:numPr>
          <w:ilvl w:val="0"/>
          <w:numId w:val="3"/>
        </w:numPr>
        <w:tabs>
          <w:tab w:val="left" w:pos="341"/>
        </w:tabs>
        <w:rPr>
          <w:rStyle w:val="FontStyle12"/>
        </w:rPr>
      </w:pPr>
      <w:r>
        <w:rPr>
          <w:rStyle w:val="FontStyle12"/>
        </w:rPr>
        <w:t>Конвенцией ООН о правах ребёнка.</w:t>
      </w:r>
    </w:p>
    <w:p w:rsidR="00EF33F8" w:rsidRDefault="00EF33F8" w:rsidP="00EA49E5">
      <w:pPr>
        <w:pStyle w:val="Style2"/>
        <w:widowControl/>
        <w:numPr>
          <w:ilvl w:val="0"/>
          <w:numId w:val="3"/>
        </w:numPr>
        <w:tabs>
          <w:tab w:val="left" w:pos="341"/>
        </w:tabs>
        <w:spacing w:before="48"/>
        <w:rPr>
          <w:rStyle w:val="FontStyle12"/>
        </w:rPr>
      </w:pPr>
      <w:r>
        <w:rPr>
          <w:rStyle w:val="FontStyle12"/>
        </w:rPr>
        <w:t xml:space="preserve">Договором между </w:t>
      </w:r>
      <w:r w:rsidR="00A81523">
        <w:rPr>
          <w:rStyle w:val="FontStyle12"/>
        </w:rPr>
        <w:t xml:space="preserve">ОО </w:t>
      </w:r>
      <w:r>
        <w:rPr>
          <w:rStyle w:val="FontStyle12"/>
        </w:rPr>
        <w:t>и родителями (законными представителями)</w:t>
      </w:r>
    </w:p>
    <w:p w:rsidR="00EF33F8" w:rsidRDefault="00EF33F8" w:rsidP="00EF33F8">
      <w:pPr>
        <w:pStyle w:val="Style1"/>
        <w:widowControl/>
        <w:spacing w:line="240" w:lineRule="exact"/>
        <w:rPr>
          <w:sz w:val="20"/>
          <w:szCs w:val="20"/>
        </w:rPr>
      </w:pPr>
    </w:p>
    <w:p w:rsidR="00EF33F8" w:rsidRPr="00C3202E" w:rsidRDefault="00EF33F8" w:rsidP="00EF33F8">
      <w:pPr>
        <w:pStyle w:val="a4"/>
        <w:jc w:val="both"/>
        <w:rPr>
          <w:rStyle w:val="FontStyle11"/>
          <w:b/>
        </w:rPr>
      </w:pPr>
      <w:r w:rsidRPr="00C3202E">
        <w:rPr>
          <w:rStyle w:val="FontStyle11"/>
          <w:b/>
        </w:rPr>
        <w:t>Документация ПМПк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Образец приказа о создании психолого-медико-педагогического консилиума (ПМПк) в дошкольном учреждении.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Договор между дошкольным учреждением (в лице руководителя) и родителями (законными представителями) ребёнка о его психолого-медико-педагогическом обследовании и сопровождении.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Взаимодействие ПМП</w:t>
      </w:r>
      <w:proofErr w:type="gramStart"/>
      <w:r w:rsidRPr="00EF33F8">
        <w:rPr>
          <w:rStyle w:val="FontStyle12"/>
          <w:b w:val="0"/>
          <w:bCs w:val="0"/>
        </w:rPr>
        <w:t>к(</w:t>
      </w:r>
      <w:proofErr w:type="gramEnd"/>
      <w:r w:rsidR="00C3202E">
        <w:rPr>
          <w:rStyle w:val="FontStyle12"/>
          <w:b w:val="0"/>
          <w:bCs w:val="0"/>
        </w:rPr>
        <w:t>к</w:t>
      </w:r>
      <w:r w:rsidRPr="00EF33F8">
        <w:rPr>
          <w:rStyle w:val="FontStyle12"/>
          <w:b w:val="0"/>
          <w:bCs w:val="0"/>
        </w:rPr>
        <w:t>онсилиума) с родителями (законными представителями) воспитанника ДОУ.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Медицинская документация - «Паспорт здоровья группы».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Диагностические таблицы, карты каждого специалиста.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Заключение медико-психолого-педагогического консилиума.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Сводные таблицы результатов диагностики (на начало и конец учебного года).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Протоколы заседаний.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Индивидуальны</w:t>
      </w:r>
      <w:r w:rsidR="007522B5">
        <w:rPr>
          <w:rStyle w:val="FontStyle12"/>
          <w:b w:val="0"/>
          <w:bCs w:val="0"/>
        </w:rPr>
        <w:t>й перспективный план коррекционн</w:t>
      </w:r>
      <w:r w:rsidRPr="00EF33F8">
        <w:rPr>
          <w:rStyle w:val="FontStyle12"/>
          <w:b w:val="0"/>
          <w:bCs w:val="0"/>
        </w:rPr>
        <w:t>о-развивающей работы с детьми дошкольного возраста.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Карта психолого-медико-социальной помощи ребёнку.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Журнал учёта взаимодействия специалиста с родителями.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Журнал учёта взаимодействия специалиста с воспитателями.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Характеристика на ребёнка.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 xml:space="preserve">Психолого-педагогическое представление на ребёнка дошкольного возраста (от </w:t>
      </w:r>
      <w:r w:rsidR="00C3202E">
        <w:rPr>
          <w:rStyle w:val="FontStyle12"/>
          <w:b w:val="0"/>
          <w:bCs w:val="0"/>
        </w:rPr>
        <w:t>3 лет</w:t>
      </w:r>
      <w:r w:rsidRPr="00EF33F8">
        <w:rPr>
          <w:rStyle w:val="FontStyle12"/>
          <w:b w:val="0"/>
          <w:bCs w:val="0"/>
        </w:rPr>
        <w:t xml:space="preserve"> до </w:t>
      </w:r>
      <w:r w:rsidR="00C3202E">
        <w:rPr>
          <w:rStyle w:val="FontStyle12"/>
          <w:b w:val="0"/>
          <w:bCs w:val="0"/>
        </w:rPr>
        <w:t>окончания образовательных отношений</w:t>
      </w:r>
      <w:r w:rsidRPr="00EF33F8">
        <w:rPr>
          <w:rStyle w:val="FontStyle12"/>
          <w:b w:val="0"/>
          <w:bCs w:val="0"/>
        </w:rPr>
        <w:t>) в ПМПК.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Заявление родителей об отказе предоставления в ПМПК и переводе</w:t>
      </w:r>
    </w:p>
    <w:p w:rsidR="00C3202E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ребёнка в сп</w:t>
      </w:r>
      <w:r w:rsidR="00C3202E">
        <w:rPr>
          <w:rStyle w:val="FontStyle12"/>
          <w:b w:val="0"/>
          <w:bCs w:val="0"/>
        </w:rPr>
        <w:t>ециализированное учреждение.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Заявление   родителей   об   отказе   обследования   специалистами и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педагогами ДОУ.</w:t>
      </w:r>
    </w:p>
    <w:p w:rsidR="00EF33F8" w:rsidRPr="00EF33F8" w:rsidRDefault="00EF33F8" w:rsidP="00EA49E5">
      <w:pPr>
        <w:pStyle w:val="a4"/>
        <w:numPr>
          <w:ilvl w:val="0"/>
          <w:numId w:val="4"/>
        </w:numPr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Журнал регистрации коллегиального заключения и рекомендаций ПМП</w:t>
      </w:r>
      <w:proofErr w:type="gramStart"/>
      <w:r w:rsidRPr="00EF33F8">
        <w:rPr>
          <w:rStyle w:val="FontStyle12"/>
          <w:b w:val="0"/>
          <w:bCs w:val="0"/>
        </w:rPr>
        <w:t>к(</w:t>
      </w:r>
      <w:proofErr w:type="gramEnd"/>
      <w:r w:rsidR="00C3202E">
        <w:rPr>
          <w:rStyle w:val="FontStyle12"/>
          <w:b w:val="0"/>
          <w:bCs w:val="0"/>
        </w:rPr>
        <w:t>к</w:t>
      </w:r>
      <w:r w:rsidRPr="00EF33F8">
        <w:rPr>
          <w:rStyle w:val="FontStyle12"/>
          <w:b w:val="0"/>
          <w:bCs w:val="0"/>
        </w:rPr>
        <w:t>онсилиума) ДОУ.</w:t>
      </w:r>
    </w:p>
    <w:p w:rsidR="00EF33F8" w:rsidRPr="00EF33F8" w:rsidRDefault="00EF33F8" w:rsidP="00EF33F8">
      <w:pPr>
        <w:pStyle w:val="a4"/>
        <w:jc w:val="both"/>
        <w:rPr>
          <w:sz w:val="26"/>
          <w:szCs w:val="26"/>
        </w:rPr>
      </w:pPr>
    </w:p>
    <w:p w:rsidR="00EF33F8" w:rsidRPr="00C3202E" w:rsidRDefault="00EF33F8" w:rsidP="00EF33F8">
      <w:pPr>
        <w:pStyle w:val="a4"/>
        <w:jc w:val="both"/>
        <w:rPr>
          <w:rStyle w:val="FontStyle11"/>
          <w:b/>
        </w:rPr>
      </w:pPr>
      <w:r w:rsidRPr="00C3202E">
        <w:rPr>
          <w:rStyle w:val="FontStyle11"/>
          <w:b/>
        </w:rPr>
        <w:t>Цель ПМП</w:t>
      </w:r>
      <w:proofErr w:type="gramStart"/>
      <w:r w:rsidRPr="00C3202E">
        <w:rPr>
          <w:rStyle w:val="FontStyle11"/>
          <w:b/>
        </w:rPr>
        <w:t>к(</w:t>
      </w:r>
      <w:proofErr w:type="gramEnd"/>
      <w:r w:rsidR="00C3202E">
        <w:rPr>
          <w:rStyle w:val="FontStyle11"/>
          <w:b/>
        </w:rPr>
        <w:t>к</w:t>
      </w:r>
      <w:r w:rsidRPr="00C3202E">
        <w:rPr>
          <w:rStyle w:val="FontStyle11"/>
          <w:b/>
        </w:rPr>
        <w:t>онсилиума)</w:t>
      </w:r>
    </w:p>
    <w:p w:rsidR="00EF33F8" w:rsidRPr="00EF33F8" w:rsidRDefault="00EF33F8" w:rsidP="00EF33F8">
      <w:pPr>
        <w:pStyle w:val="a4"/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 xml:space="preserve">На основе достоверной диагностики - определение специальных образовательных потребностей и условий, обеспечивающих развитие, получение образования, адаптацию, абилитацию, коррекцию, реабилитацию детей с отклонениями в </w:t>
      </w:r>
      <w:r w:rsidRPr="00EF33F8">
        <w:rPr>
          <w:rStyle w:val="FontStyle12"/>
          <w:b w:val="0"/>
          <w:bCs w:val="0"/>
        </w:rPr>
        <w:lastRenderedPageBreak/>
        <w:t>развитии.</w:t>
      </w:r>
    </w:p>
    <w:p w:rsidR="00EF33F8" w:rsidRPr="00EF33F8" w:rsidRDefault="00EF33F8" w:rsidP="00EF33F8">
      <w:pPr>
        <w:pStyle w:val="a4"/>
        <w:jc w:val="both"/>
        <w:rPr>
          <w:sz w:val="26"/>
          <w:szCs w:val="26"/>
        </w:rPr>
      </w:pPr>
    </w:p>
    <w:p w:rsidR="00EF33F8" w:rsidRPr="00C3202E" w:rsidRDefault="00EF33F8" w:rsidP="00EF33F8">
      <w:pPr>
        <w:pStyle w:val="a4"/>
        <w:jc w:val="both"/>
        <w:rPr>
          <w:rStyle w:val="FontStyle11"/>
          <w:b/>
        </w:rPr>
      </w:pPr>
      <w:r w:rsidRPr="00C3202E">
        <w:rPr>
          <w:rStyle w:val="FontStyle11"/>
          <w:b/>
        </w:rPr>
        <w:t>Состав ПМП</w:t>
      </w:r>
      <w:proofErr w:type="gramStart"/>
      <w:r w:rsidRPr="00C3202E">
        <w:rPr>
          <w:rStyle w:val="FontStyle11"/>
          <w:b/>
        </w:rPr>
        <w:t>к(</w:t>
      </w:r>
      <w:proofErr w:type="gramEnd"/>
      <w:r w:rsidR="00C3202E">
        <w:rPr>
          <w:rStyle w:val="FontStyle11"/>
          <w:b/>
        </w:rPr>
        <w:t>к</w:t>
      </w:r>
      <w:r w:rsidRPr="00C3202E">
        <w:rPr>
          <w:rStyle w:val="FontStyle11"/>
          <w:b/>
        </w:rPr>
        <w:t>онсилиума)</w:t>
      </w:r>
    </w:p>
    <w:p w:rsidR="00EF33F8" w:rsidRPr="00EF33F8" w:rsidRDefault="00EF33F8" w:rsidP="00EF33F8">
      <w:pPr>
        <w:pStyle w:val="a4"/>
        <w:jc w:val="both"/>
        <w:rPr>
          <w:rStyle w:val="FontStyle12"/>
          <w:b w:val="0"/>
          <w:bCs w:val="0"/>
        </w:rPr>
      </w:pPr>
      <w:r w:rsidRPr="00EF33F8">
        <w:rPr>
          <w:rStyle w:val="FontStyle12"/>
          <w:b w:val="0"/>
          <w:bCs w:val="0"/>
        </w:rPr>
        <w:t>Председател</w:t>
      </w:r>
      <w:r w:rsidR="00C3202E">
        <w:rPr>
          <w:rStyle w:val="FontStyle12"/>
          <w:b w:val="0"/>
          <w:bCs w:val="0"/>
        </w:rPr>
        <w:t>ь ПМПк - старший воспитатель МБ</w:t>
      </w:r>
      <w:r w:rsidRPr="00EF33F8">
        <w:rPr>
          <w:rStyle w:val="FontStyle12"/>
          <w:b w:val="0"/>
          <w:bCs w:val="0"/>
        </w:rPr>
        <w:t xml:space="preserve">ДОУ Дс№ </w:t>
      </w:r>
      <w:r w:rsidR="00C3202E">
        <w:rPr>
          <w:rStyle w:val="FontStyle12"/>
          <w:b w:val="0"/>
          <w:bCs w:val="0"/>
        </w:rPr>
        <w:t>23</w:t>
      </w:r>
      <w:r w:rsidRPr="00EF33F8">
        <w:rPr>
          <w:rStyle w:val="FontStyle12"/>
          <w:b w:val="0"/>
          <w:bCs w:val="0"/>
        </w:rPr>
        <w:t>.</w:t>
      </w:r>
    </w:p>
    <w:p w:rsidR="000E0F8D" w:rsidRDefault="00EF33F8" w:rsidP="00EF33F8">
      <w:pPr>
        <w:pStyle w:val="a4"/>
        <w:jc w:val="both"/>
        <w:rPr>
          <w:sz w:val="26"/>
          <w:szCs w:val="26"/>
        </w:rPr>
      </w:pPr>
      <w:r w:rsidRPr="00EF33F8">
        <w:rPr>
          <w:rStyle w:val="FontStyle12"/>
          <w:b w:val="0"/>
          <w:bCs w:val="0"/>
        </w:rPr>
        <w:t>Члены комиссии: учитель-логопед, инструктор по физической культуре, музыкальный руководитель, воспитатель дошкольного учреждения, представляющий ребёнка на ПМ</w:t>
      </w:r>
      <w:r w:rsidR="00C3202E">
        <w:rPr>
          <w:rStyle w:val="FontStyle12"/>
          <w:b w:val="0"/>
          <w:bCs w:val="0"/>
        </w:rPr>
        <w:t>П</w:t>
      </w:r>
      <w:proofErr w:type="gramStart"/>
      <w:r w:rsidRPr="00EF33F8">
        <w:rPr>
          <w:rStyle w:val="FontStyle12"/>
          <w:b w:val="0"/>
          <w:bCs w:val="0"/>
        </w:rPr>
        <w:t>к(</w:t>
      </w:r>
      <w:proofErr w:type="gramEnd"/>
      <w:r w:rsidR="00C3202E">
        <w:rPr>
          <w:rStyle w:val="FontStyle12"/>
          <w:b w:val="0"/>
          <w:bCs w:val="0"/>
        </w:rPr>
        <w:t>к</w:t>
      </w:r>
      <w:r w:rsidRPr="00EF33F8">
        <w:rPr>
          <w:rStyle w:val="FontStyle12"/>
          <w:b w:val="0"/>
          <w:bCs w:val="0"/>
        </w:rPr>
        <w:t>онсилиум), медицинская сестра</w:t>
      </w:r>
      <w:r w:rsidR="00C3202E">
        <w:rPr>
          <w:rStyle w:val="FontStyle12"/>
          <w:b w:val="0"/>
          <w:bCs w:val="0"/>
        </w:rPr>
        <w:t>.</w:t>
      </w:r>
    </w:p>
    <w:p w:rsidR="000E0F8D" w:rsidRDefault="000E0F8D" w:rsidP="000E0F8D"/>
    <w:p w:rsidR="000E0F8D" w:rsidRPr="000E0F8D" w:rsidRDefault="000E0F8D" w:rsidP="000E0F8D">
      <w:pPr>
        <w:pStyle w:val="a4"/>
        <w:jc w:val="both"/>
        <w:rPr>
          <w:rStyle w:val="FontStyle12"/>
          <w:bCs w:val="0"/>
        </w:rPr>
      </w:pPr>
      <w:r w:rsidRPr="000E0F8D">
        <w:rPr>
          <w:rStyle w:val="FontStyle12"/>
          <w:bCs w:val="0"/>
        </w:rPr>
        <w:t>Задачи ПМП</w:t>
      </w:r>
      <w:proofErr w:type="gramStart"/>
      <w:r w:rsidRPr="000E0F8D">
        <w:rPr>
          <w:rStyle w:val="FontStyle12"/>
          <w:bCs w:val="0"/>
        </w:rPr>
        <w:t>к(</w:t>
      </w:r>
      <w:proofErr w:type="gramEnd"/>
      <w:r>
        <w:rPr>
          <w:rStyle w:val="FontStyle12"/>
          <w:bCs w:val="0"/>
        </w:rPr>
        <w:t>к</w:t>
      </w:r>
      <w:r w:rsidRPr="000E0F8D">
        <w:rPr>
          <w:rStyle w:val="FontStyle12"/>
          <w:bCs w:val="0"/>
        </w:rPr>
        <w:t>онсилиума)</w:t>
      </w:r>
    </w:p>
    <w:p w:rsidR="000E0F8D" w:rsidRPr="000E0F8D" w:rsidRDefault="000E0F8D" w:rsidP="00EA49E5">
      <w:pPr>
        <w:pStyle w:val="a4"/>
        <w:numPr>
          <w:ilvl w:val="0"/>
          <w:numId w:val="5"/>
        </w:numPr>
        <w:jc w:val="both"/>
        <w:rPr>
          <w:rStyle w:val="FontStyle11"/>
        </w:rPr>
      </w:pPr>
      <w:r w:rsidRPr="000E0F8D">
        <w:rPr>
          <w:rStyle w:val="FontStyle11"/>
        </w:rPr>
        <w:t>Выявление и ранняя (с первых дней пребывания ребёнка в образовательном учреждении) диагностика отклонений в развитии и/или состояний декомпенсации;</w:t>
      </w:r>
    </w:p>
    <w:p w:rsidR="000E0F8D" w:rsidRPr="000E0F8D" w:rsidRDefault="000E0F8D" w:rsidP="00EA49E5">
      <w:pPr>
        <w:pStyle w:val="a4"/>
        <w:numPr>
          <w:ilvl w:val="0"/>
          <w:numId w:val="5"/>
        </w:numPr>
        <w:jc w:val="both"/>
        <w:rPr>
          <w:rStyle w:val="FontStyle11"/>
        </w:rPr>
      </w:pPr>
      <w:r w:rsidRPr="000E0F8D">
        <w:rPr>
          <w:rStyle w:val="FontStyle11"/>
        </w:rPr>
        <w:t>Профилактика физических, интеллектуальных и эмоционально-личностных перегрузок и срывов;</w:t>
      </w:r>
    </w:p>
    <w:p w:rsidR="000E0F8D" w:rsidRPr="000E0F8D" w:rsidRDefault="000E0F8D" w:rsidP="00EA49E5">
      <w:pPr>
        <w:pStyle w:val="a4"/>
        <w:numPr>
          <w:ilvl w:val="0"/>
          <w:numId w:val="5"/>
        </w:numPr>
        <w:jc w:val="both"/>
        <w:rPr>
          <w:rStyle w:val="FontStyle11"/>
        </w:rPr>
      </w:pPr>
      <w:r w:rsidRPr="000E0F8D">
        <w:rPr>
          <w:rStyle w:val="FontStyle11"/>
        </w:rPr>
        <w:t>Выявление резервных возможностей развития;</w:t>
      </w:r>
    </w:p>
    <w:p w:rsidR="000E0F8D" w:rsidRPr="000E0F8D" w:rsidRDefault="000E0F8D" w:rsidP="00EA49E5">
      <w:pPr>
        <w:pStyle w:val="a4"/>
        <w:numPr>
          <w:ilvl w:val="0"/>
          <w:numId w:val="5"/>
        </w:numPr>
        <w:jc w:val="both"/>
        <w:rPr>
          <w:rStyle w:val="FontStyle11"/>
        </w:rPr>
      </w:pPr>
      <w:r w:rsidRPr="000E0F8D">
        <w:rPr>
          <w:rStyle w:val="FontStyle11"/>
        </w:rPr>
        <w:t xml:space="preserve">Определение характера, продолжительности и эффективности абилитационной, коррекционно-развивающей помощи в </w:t>
      </w:r>
      <w:proofErr w:type="gramStart"/>
      <w:r w:rsidRPr="000E0F8D">
        <w:rPr>
          <w:rStyle w:val="FontStyle11"/>
        </w:rPr>
        <w:t>рамках</w:t>
      </w:r>
      <w:proofErr w:type="gramEnd"/>
      <w:r w:rsidRPr="000E0F8D">
        <w:rPr>
          <w:rStyle w:val="FontStyle11"/>
        </w:rPr>
        <w:t xml:space="preserve"> имеющихся в данном образовательном учреждении возможностей;</w:t>
      </w:r>
    </w:p>
    <w:p w:rsidR="000E0F8D" w:rsidRPr="000E0F8D" w:rsidRDefault="000E0F8D" w:rsidP="00EA49E5">
      <w:pPr>
        <w:pStyle w:val="a4"/>
        <w:numPr>
          <w:ilvl w:val="0"/>
          <w:numId w:val="5"/>
        </w:numPr>
        <w:jc w:val="both"/>
        <w:rPr>
          <w:rStyle w:val="FontStyle11"/>
        </w:rPr>
      </w:pPr>
      <w:r w:rsidRPr="000E0F8D">
        <w:rPr>
          <w:rStyle w:val="FontStyle11"/>
        </w:rPr>
        <w:t>Подготовка и ведение документации, отражающей актуальное развитие ребёнка, динамику его состояния, уровень успешности.</w:t>
      </w:r>
    </w:p>
    <w:p w:rsidR="000E0F8D" w:rsidRPr="000E0F8D" w:rsidRDefault="000E0F8D" w:rsidP="000E0F8D">
      <w:pPr>
        <w:pStyle w:val="a4"/>
        <w:jc w:val="both"/>
        <w:rPr>
          <w:sz w:val="26"/>
          <w:szCs w:val="26"/>
        </w:rPr>
      </w:pPr>
    </w:p>
    <w:p w:rsidR="000E0F8D" w:rsidRPr="000E0F8D" w:rsidRDefault="0017751F" w:rsidP="000E0F8D">
      <w:pPr>
        <w:pStyle w:val="a4"/>
        <w:jc w:val="both"/>
        <w:rPr>
          <w:rStyle w:val="FontStyle12"/>
          <w:bCs w:val="0"/>
        </w:rPr>
      </w:pPr>
      <w:r>
        <w:rPr>
          <w:rStyle w:val="FontStyle12"/>
          <w:bCs w:val="0"/>
        </w:rPr>
        <w:t>Принципы ПМП</w:t>
      </w:r>
      <w:r w:rsidR="000E0F8D" w:rsidRPr="000E0F8D">
        <w:rPr>
          <w:rStyle w:val="FontStyle12"/>
          <w:bCs w:val="0"/>
        </w:rPr>
        <w:t>к (</w:t>
      </w:r>
      <w:r w:rsidR="000E0F8D">
        <w:rPr>
          <w:rStyle w:val="FontStyle12"/>
          <w:bCs w:val="0"/>
        </w:rPr>
        <w:t>консилиума</w:t>
      </w:r>
      <w:r w:rsidR="000E0F8D" w:rsidRPr="000E0F8D">
        <w:rPr>
          <w:rStyle w:val="FontStyle12"/>
          <w:bCs w:val="0"/>
        </w:rPr>
        <w:t>)</w:t>
      </w:r>
    </w:p>
    <w:p w:rsidR="000E0F8D" w:rsidRPr="000E0F8D" w:rsidRDefault="000E0F8D" w:rsidP="00EA49E5">
      <w:pPr>
        <w:pStyle w:val="a4"/>
        <w:numPr>
          <w:ilvl w:val="0"/>
          <w:numId w:val="6"/>
        </w:numPr>
        <w:jc w:val="both"/>
        <w:rPr>
          <w:rStyle w:val="FontStyle11"/>
        </w:rPr>
      </w:pPr>
      <w:r w:rsidRPr="000E0F8D">
        <w:rPr>
          <w:rStyle w:val="FontStyle11"/>
        </w:rPr>
        <w:t>Комплексность изучения - тесное взаимодействие специалистов. Каждый специалист ориентируется на решение вопросов в сфере своей компетенции, вносит своё понимание и в тоже время одну из составных частей целостной картины развития ребёнка.</w:t>
      </w:r>
    </w:p>
    <w:p w:rsidR="000E0F8D" w:rsidRPr="000E0F8D" w:rsidRDefault="000E0F8D" w:rsidP="00EA49E5">
      <w:pPr>
        <w:pStyle w:val="a4"/>
        <w:numPr>
          <w:ilvl w:val="0"/>
          <w:numId w:val="6"/>
        </w:numPr>
        <w:jc w:val="both"/>
        <w:rPr>
          <w:rStyle w:val="FontStyle11"/>
        </w:rPr>
      </w:pPr>
      <w:r w:rsidRPr="000E0F8D">
        <w:rPr>
          <w:rStyle w:val="FontStyle11"/>
        </w:rPr>
        <w:t>Принцип стереогнозиса - оценка состояния ребенка с различных точек зрения.</w:t>
      </w:r>
    </w:p>
    <w:p w:rsidR="000E0F8D" w:rsidRPr="000E0F8D" w:rsidRDefault="000E0F8D" w:rsidP="00EA49E5">
      <w:pPr>
        <w:pStyle w:val="a4"/>
        <w:numPr>
          <w:ilvl w:val="0"/>
          <w:numId w:val="6"/>
        </w:numPr>
        <w:jc w:val="both"/>
        <w:rPr>
          <w:rStyle w:val="FontStyle11"/>
        </w:rPr>
      </w:pPr>
      <w:r w:rsidRPr="000E0F8D">
        <w:rPr>
          <w:rStyle w:val="FontStyle11"/>
        </w:rPr>
        <w:t>Принцип целостности изучения - определяется возможность использования той или иной диагностической процедуры для оценки различных характеристик.</w:t>
      </w:r>
    </w:p>
    <w:p w:rsidR="000E0F8D" w:rsidRPr="000E0F8D" w:rsidRDefault="000E0F8D" w:rsidP="00EA49E5">
      <w:pPr>
        <w:pStyle w:val="a4"/>
        <w:numPr>
          <w:ilvl w:val="0"/>
          <w:numId w:val="6"/>
        </w:numPr>
        <w:jc w:val="both"/>
        <w:rPr>
          <w:rStyle w:val="FontStyle11"/>
        </w:rPr>
      </w:pPr>
      <w:r w:rsidRPr="000E0F8D">
        <w:rPr>
          <w:rStyle w:val="FontStyle11"/>
        </w:rPr>
        <w:t xml:space="preserve">Принцип структурно-динамического изучения </w:t>
      </w:r>
      <w:r w:rsidRPr="000E0F8D">
        <w:rPr>
          <w:rStyle w:val="FontStyle11"/>
        </w:rPr>
        <w:tab/>
        <w:t xml:space="preserve">     состояние ребёнка</w:t>
      </w:r>
    </w:p>
    <w:p w:rsidR="000E0F8D" w:rsidRPr="000E0F8D" w:rsidRDefault="000E0F8D" w:rsidP="00EA49E5">
      <w:pPr>
        <w:pStyle w:val="a4"/>
        <w:numPr>
          <w:ilvl w:val="0"/>
          <w:numId w:val="6"/>
        </w:numPr>
        <w:jc w:val="both"/>
        <w:rPr>
          <w:rStyle w:val="FontStyle11"/>
        </w:rPr>
      </w:pPr>
      <w:r w:rsidRPr="000E0F8D">
        <w:rPr>
          <w:rStyle w:val="FontStyle11"/>
        </w:rPr>
        <w:t>изучается и оценивается с точки зрения, как возрастной соотнесённости, так и в соответствии с определённой последовательностью развития, взаимодействия с «гетерохронией» (разновременностью) созревания тех или иных функций. Учёт данного принципа позволяет не только фиксировать нарушения, а и определять причины их возникновения.</w:t>
      </w:r>
    </w:p>
    <w:p w:rsidR="000E0F8D" w:rsidRPr="000E0F8D" w:rsidRDefault="000E0F8D" w:rsidP="000E0F8D">
      <w:pPr>
        <w:pStyle w:val="a4"/>
        <w:jc w:val="both"/>
        <w:rPr>
          <w:sz w:val="26"/>
          <w:szCs w:val="26"/>
        </w:rPr>
      </w:pPr>
    </w:p>
    <w:p w:rsidR="000E0F8D" w:rsidRPr="000E0F8D" w:rsidRDefault="000E0F8D" w:rsidP="000E0F8D">
      <w:pPr>
        <w:pStyle w:val="a4"/>
        <w:jc w:val="both"/>
        <w:rPr>
          <w:rStyle w:val="FontStyle12"/>
          <w:bCs w:val="0"/>
        </w:rPr>
      </w:pPr>
      <w:r w:rsidRPr="000E0F8D">
        <w:rPr>
          <w:rStyle w:val="FontStyle12"/>
          <w:bCs w:val="0"/>
        </w:rPr>
        <w:t>Функции ПМП</w:t>
      </w:r>
      <w:proofErr w:type="gramStart"/>
      <w:r w:rsidRPr="000E0F8D">
        <w:rPr>
          <w:rStyle w:val="FontStyle12"/>
          <w:bCs w:val="0"/>
        </w:rPr>
        <w:t>к(</w:t>
      </w:r>
      <w:proofErr w:type="gramEnd"/>
      <w:r>
        <w:rPr>
          <w:rStyle w:val="FontStyle12"/>
          <w:bCs w:val="0"/>
        </w:rPr>
        <w:t>к</w:t>
      </w:r>
      <w:r w:rsidRPr="000E0F8D">
        <w:rPr>
          <w:rStyle w:val="FontStyle12"/>
          <w:bCs w:val="0"/>
        </w:rPr>
        <w:t xml:space="preserve">онсилиума) </w:t>
      </w:r>
    </w:p>
    <w:p w:rsidR="000E0F8D" w:rsidRPr="000E0F8D" w:rsidRDefault="000E0F8D" w:rsidP="000E0F8D">
      <w:pPr>
        <w:pStyle w:val="a4"/>
        <w:jc w:val="both"/>
        <w:rPr>
          <w:rStyle w:val="FontStyle13"/>
          <w:b/>
          <w:i w:val="0"/>
          <w:iCs w:val="0"/>
        </w:rPr>
      </w:pPr>
      <w:r w:rsidRPr="000E0F8D">
        <w:rPr>
          <w:rStyle w:val="FontStyle13"/>
          <w:b/>
          <w:i w:val="0"/>
          <w:iCs w:val="0"/>
        </w:rPr>
        <w:t>1. Экспертно-диагностическая</w:t>
      </w:r>
    </w:p>
    <w:p w:rsidR="000E0F8D" w:rsidRPr="000E0F8D" w:rsidRDefault="000E0F8D" w:rsidP="000E0F8D">
      <w:pPr>
        <w:pStyle w:val="a4"/>
        <w:jc w:val="both"/>
        <w:rPr>
          <w:rStyle w:val="FontStyle11"/>
        </w:rPr>
      </w:pPr>
      <w:r w:rsidRPr="000E0F8D">
        <w:rPr>
          <w:rStyle w:val="FontStyle11"/>
        </w:rPr>
        <w:t>1.1.</w:t>
      </w:r>
      <w:r w:rsidRPr="000E0F8D">
        <w:rPr>
          <w:rStyle w:val="FontStyle11"/>
        </w:rPr>
        <w:tab/>
        <w:t>Экспертно-диагностическая функция обеспечивает достоверность</w:t>
      </w:r>
      <w:r w:rsidRPr="000E0F8D">
        <w:rPr>
          <w:rStyle w:val="FontStyle11"/>
        </w:rPr>
        <w:br/>
        <w:t>диагностики развития ребёнка с опорой на следующие</w:t>
      </w:r>
      <w:r w:rsidRPr="000E0F8D">
        <w:rPr>
          <w:rStyle w:val="FontStyle11"/>
        </w:rPr>
        <w:br/>
        <w:t>диагностические параметры:</w:t>
      </w:r>
    </w:p>
    <w:p w:rsidR="000E0F8D" w:rsidRPr="000E0F8D" w:rsidRDefault="000E0F8D" w:rsidP="00EA49E5">
      <w:pPr>
        <w:pStyle w:val="a4"/>
        <w:numPr>
          <w:ilvl w:val="0"/>
          <w:numId w:val="7"/>
        </w:numPr>
        <w:jc w:val="both"/>
        <w:rPr>
          <w:rStyle w:val="FontStyle11"/>
        </w:rPr>
      </w:pPr>
      <w:r w:rsidRPr="000E0F8D">
        <w:rPr>
          <w:rStyle w:val="FontStyle11"/>
        </w:rPr>
        <w:t>своевременность диагностики;</w:t>
      </w:r>
    </w:p>
    <w:p w:rsidR="000E0F8D" w:rsidRPr="000E0F8D" w:rsidRDefault="000E0F8D" w:rsidP="00EA49E5">
      <w:pPr>
        <w:pStyle w:val="a4"/>
        <w:numPr>
          <w:ilvl w:val="0"/>
          <w:numId w:val="7"/>
        </w:numPr>
        <w:jc w:val="both"/>
        <w:rPr>
          <w:rStyle w:val="FontStyle11"/>
        </w:rPr>
      </w:pPr>
      <w:r w:rsidRPr="000E0F8D">
        <w:rPr>
          <w:rStyle w:val="FontStyle11"/>
        </w:rPr>
        <w:t>компактность;</w:t>
      </w:r>
    </w:p>
    <w:p w:rsidR="000E0F8D" w:rsidRPr="000E0F8D" w:rsidRDefault="000E0F8D" w:rsidP="00EA49E5">
      <w:pPr>
        <w:pStyle w:val="a4"/>
        <w:numPr>
          <w:ilvl w:val="0"/>
          <w:numId w:val="7"/>
        </w:numPr>
        <w:jc w:val="both"/>
        <w:rPr>
          <w:rStyle w:val="FontStyle11"/>
        </w:rPr>
      </w:pPr>
      <w:r w:rsidRPr="000E0F8D">
        <w:rPr>
          <w:rStyle w:val="FontStyle11"/>
        </w:rPr>
        <w:t>всесторонняя диагностика;</w:t>
      </w:r>
    </w:p>
    <w:p w:rsidR="000E0F8D" w:rsidRPr="000E0F8D" w:rsidRDefault="000E0F8D" w:rsidP="00EA49E5">
      <w:pPr>
        <w:pStyle w:val="a4"/>
        <w:numPr>
          <w:ilvl w:val="0"/>
          <w:numId w:val="7"/>
        </w:numPr>
        <w:jc w:val="both"/>
        <w:rPr>
          <w:rStyle w:val="FontStyle11"/>
        </w:rPr>
      </w:pPr>
      <w:r w:rsidRPr="000E0F8D">
        <w:rPr>
          <w:rStyle w:val="FontStyle11"/>
        </w:rPr>
        <w:t>целостный подход.</w:t>
      </w:r>
    </w:p>
    <w:p w:rsidR="000E0F8D" w:rsidRPr="000E0F8D" w:rsidRDefault="000E0F8D" w:rsidP="000E0F8D">
      <w:pPr>
        <w:pStyle w:val="a4"/>
        <w:jc w:val="both"/>
        <w:rPr>
          <w:sz w:val="26"/>
          <w:szCs w:val="26"/>
        </w:rPr>
      </w:pPr>
    </w:p>
    <w:p w:rsidR="000E0F8D" w:rsidRPr="000E0F8D" w:rsidRDefault="000E0F8D" w:rsidP="000E0F8D">
      <w:pPr>
        <w:pStyle w:val="a4"/>
        <w:jc w:val="both"/>
        <w:rPr>
          <w:rStyle w:val="FontStyle11"/>
        </w:rPr>
      </w:pPr>
      <w:r>
        <w:rPr>
          <w:rStyle w:val="FontStyle11"/>
        </w:rPr>
        <w:lastRenderedPageBreak/>
        <w:t xml:space="preserve">1.2. </w:t>
      </w:r>
      <w:r w:rsidRPr="000E0F8D">
        <w:rPr>
          <w:rStyle w:val="FontStyle11"/>
        </w:rPr>
        <w:t>Определение специальных образовательных потребностей детей с отклонениями в развитии.</w:t>
      </w:r>
    </w:p>
    <w:p w:rsidR="000B5DFF" w:rsidRPr="000B5DFF" w:rsidRDefault="000E0F8D" w:rsidP="000B5DFF">
      <w:pPr>
        <w:pStyle w:val="a4"/>
        <w:jc w:val="both"/>
        <w:rPr>
          <w:rStyle w:val="FontStyle11"/>
        </w:rPr>
      </w:pPr>
      <w:r>
        <w:rPr>
          <w:rStyle w:val="FontStyle11"/>
        </w:rPr>
        <w:t xml:space="preserve">1.3. </w:t>
      </w:r>
      <w:r w:rsidRPr="000E0F8D">
        <w:rPr>
          <w:rStyle w:val="FontStyle11"/>
        </w:rPr>
        <w:t>Определение специальных условий получения образования детьми с отклонениями и опережением в развитии (тип, вид ДОУ, образовательные</w:t>
      </w:r>
      <w:r w:rsidR="000B5DFF" w:rsidRPr="000B5DFF">
        <w:rPr>
          <w:rStyle w:val="FontStyle11"/>
        </w:rPr>
        <w:t>программы, формы, условия).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 w:rsidRPr="000B5DFF">
        <w:rPr>
          <w:rStyle w:val="FontStyle11"/>
        </w:rPr>
        <w:t>1.4. Направление детей с отклонениями в развитии для консультирования в учреждения других ведомств.</w:t>
      </w:r>
    </w:p>
    <w:p w:rsidR="000B5DFF" w:rsidRDefault="000B5DFF" w:rsidP="000B5DFF">
      <w:pPr>
        <w:pStyle w:val="a4"/>
        <w:jc w:val="both"/>
        <w:rPr>
          <w:rStyle w:val="FontStyle12"/>
          <w:bCs w:val="0"/>
        </w:rPr>
      </w:pPr>
    </w:p>
    <w:p w:rsidR="000B5DFF" w:rsidRPr="000B5DFF" w:rsidRDefault="000B5DFF" w:rsidP="000B5DFF">
      <w:pPr>
        <w:pStyle w:val="a4"/>
        <w:jc w:val="both"/>
        <w:rPr>
          <w:rStyle w:val="FontStyle12"/>
          <w:bCs w:val="0"/>
        </w:rPr>
      </w:pPr>
      <w:r w:rsidRPr="000B5DFF">
        <w:rPr>
          <w:rStyle w:val="FontStyle12"/>
          <w:bCs w:val="0"/>
        </w:rPr>
        <w:t>2. Информационная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 w:rsidRPr="000B5DFF">
        <w:rPr>
          <w:rStyle w:val="FontStyle11"/>
        </w:rPr>
        <w:t>Формирование базы данных об учреждениях системы образования, здравоохранения, специальной защиты, правоохранительной системы, обеспечивающих процесс образования детей с отклонениями в развитии или содействующих его обеспечению.</w:t>
      </w:r>
    </w:p>
    <w:p w:rsidR="000B5DFF" w:rsidRDefault="000B5DFF" w:rsidP="000B5DFF">
      <w:pPr>
        <w:pStyle w:val="a4"/>
        <w:jc w:val="both"/>
        <w:rPr>
          <w:rStyle w:val="FontStyle12"/>
          <w:b w:val="0"/>
          <w:bCs w:val="0"/>
        </w:rPr>
      </w:pPr>
    </w:p>
    <w:p w:rsidR="000B5DFF" w:rsidRPr="000B5DFF" w:rsidRDefault="000B5DFF" w:rsidP="000B5DFF">
      <w:pPr>
        <w:pStyle w:val="a4"/>
        <w:jc w:val="both"/>
        <w:rPr>
          <w:b/>
          <w:sz w:val="26"/>
          <w:szCs w:val="26"/>
        </w:rPr>
      </w:pPr>
      <w:r w:rsidRPr="000B5DFF">
        <w:rPr>
          <w:rStyle w:val="FontStyle12"/>
          <w:bCs w:val="0"/>
        </w:rPr>
        <w:t>3. Аналитическая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>
        <w:rPr>
          <w:rStyle w:val="FontStyle11"/>
        </w:rPr>
        <w:t xml:space="preserve">3.1. </w:t>
      </w:r>
      <w:r w:rsidRPr="000B5DFF">
        <w:rPr>
          <w:rStyle w:val="FontStyle11"/>
        </w:rPr>
        <w:t>Профессиональный анализ каждым специалистом (входящей) информации и результатов обследования ребёнка. Формирование и проверка гипотезы о структуре и динамике развития ребенка.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>
        <w:rPr>
          <w:rStyle w:val="FontStyle11"/>
        </w:rPr>
        <w:t xml:space="preserve">3.2. </w:t>
      </w:r>
      <w:r w:rsidRPr="000B5DFF">
        <w:rPr>
          <w:rStyle w:val="FontStyle11"/>
        </w:rPr>
        <w:t>Коллегиальное обслуживание результатов обследования ребёнка.</w:t>
      </w:r>
    </w:p>
    <w:p w:rsidR="000B5DFF" w:rsidRPr="000B5DFF" w:rsidRDefault="000B5DFF" w:rsidP="000B5DFF">
      <w:pPr>
        <w:pStyle w:val="a4"/>
        <w:jc w:val="both"/>
        <w:rPr>
          <w:sz w:val="26"/>
          <w:szCs w:val="26"/>
        </w:rPr>
      </w:pPr>
    </w:p>
    <w:p w:rsidR="000B5DFF" w:rsidRPr="000B5DFF" w:rsidRDefault="000B5DFF" w:rsidP="000B5DFF">
      <w:pPr>
        <w:pStyle w:val="a4"/>
        <w:jc w:val="both"/>
        <w:rPr>
          <w:rStyle w:val="FontStyle12"/>
          <w:bCs w:val="0"/>
        </w:rPr>
      </w:pPr>
      <w:r>
        <w:rPr>
          <w:rStyle w:val="FontStyle12"/>
          <w:bCs w:val="0"/>
        </w:rPr>
        <w:t>4.</w:t>
      </w:r>
      <w:r w:rsidRPr="000B5DFF">
        <w:rPr>
          <w:rStyle w:val="FontStyle12"/>
          <w:bCs w:val="0"/>
        </w:rPr>
        <w:t>Консультативная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 w:rsidRPr="000B5DFF">
        <w:rPr>
          <w:rStyle w:val="FontStyle11"/>
        </w:rPr>
        <w:t>Все специалисты (члены ПМПк) посредством профессионально организованных способов осуществляют:</w:t>
      </w:r>
    </w:p>
    <w:p w:rsidR="000B5DFF" w:rsidRPr="000B5DFF" w:rsidRDefault="000B5DFF" w:rsidP="00EA49E5">
      <w:pPr>
        <w:pStyle w:val="a4"/>
        <w:numPr>
          <w:ilvl w:val="0"/>
          <w:numId w:val="8"/>
        </w:numPr>
        <w:jc w:val="both"/>
        <w:rPr>
          <w:rStyle w:val="FontStyle11"/>
        </w:rPr>
      </w:pPr>
      <w:r w:rsidRPr="000B5DFF">
        <w:rPr>
          <w:rStyle w:val="FontStyle11"/>
        </w:rPr>
        <w:t>консультирование лиц представляющих интересы детей с отклонениями и опережением в развитии: родителей, законных представителей, воспитателей, медицинских работников;</w:t>
      </w:r>
    </w:p>
    <w:p w:rsidR="000B5DFF" w:rsidRPr="000B5DFF" w:rsidRDefault="000B5DFF" w:rsidP="00EA49E5">
      <w:pPr>
        <w:pStyle w:val="a4"/>
        <w:numPr>
          <w:ilvl w:val="0"/>
          <w:numId w:val="8"/>
        </w:numPr>
        <w:jc w:val="both"/>
        <w:rPr>
          <w:rStyle w:val="FontStyle11"/>
        </w:rPr>
      </w:pPr>
      <w:r w:rsidRPr="000B5DFF">
        <w:rPr>
          <w:rStyle w:val="FontStyle11"/>
        </w:rPr>
        <w:t>аргументированное информирование родителей (законных представителей) о неблагоприятной динамике развития ребёнка (с обоснованием возможных причин неблагоприятной динамики развития). Представление гипотезы о возможных последствиях пребывания ребёнка в неадекватных для него условиях.</w:t>
      </w:r>
    </w:p>
    <w:p w:rsidR="000B5DFF" w:rsidRPr="000B5DFF" w:rsidRDefault="000B5DFF" w:rsidP="000B5DFF">
      <w:pPr>
        <w:pStyle w:val="a4"/>
        <w:jc w:val="both"/>
        <w:rPr>
          <w:sz w:val="26"/>
          <w:szCs w:val="26"/>
        </w:rPr>
      </w:pPr>
    </w:p>
    <w:p w:rsidR="000B5DFF" w:rsidRPr="000B5DFF" w:rsidRDefault="000B5DFF" w:rsidP="000B5DFF">
      <w:pPr>
        <w:pStyle w:val="a4"/>
        <w:jc w:val="both"/>
        <w:rPr>
          <w:rStyle w:val="FontStyle11"/>
          <w:b/>
        </w:rPr>
      </w:pPr>
      <w:r w:rsidRPr="000B5DFF">
        <w:rPr>
          <w:rStyle w:val="FontStyle11"/>
          <w:b/>
        </w:rPr>
        <w:t>График заседаний ПМПк (консилиума)</w:t>
      </w:r>
    </w:p>
    <w:p w:rsidR="000B5DFF" w:rsidRPr="000B5DFF" w:rsidRDefault="000B5DFF" w:rsidP="000B5DFF">
      <w:pPr>
        <w:pStyle w:val="a4"/>
        <w:jc w:val="both"/>
        <w:rPr>
          <w:rStyle w:val="FontStyle13"/>
          <w:b/>
          <w:i w:val="0"/>
          <w:iCs w:val="0"/>
        </w:rPr>
      </w:pPr>
      <w:r w:rsidRPr="000B5DFF">
        <w:rPr>
          <w:rStyle w:val="FontStyle13"/>
          <w:b/>
          <w:i w:val="0"/>
          <w:iCs w:val="0"/>
        </w:rPr>
        <w:t xml:space="preserve">I заседание - вторая среда октября </w:t>
      </w:r>
    </w:p>
    <w:p w:rsidR="000B5DFF" w:rsidRPr="000B5DFF" w:rsidRDefault="000B5DFF" w:rsidP="000B5DFF">
      <w:pPr>
        <w:pStyle w:val="a4"/>
        <w:jc w:val="both"/>
        <w:rPr>
          <w:rStyle w:val="FontStyle13"/>
          <w:b/>
          <w:i w:val="0"/>
          <w:iCs w:val="0"/>
          <w:u w:val="single"/>
        </w:rPr>
      </w:pPr>
      <w:r w:rsidRPr="000B5DFF">
        <w:rPr>
          <w:rStyle w:val="FontStyle13"/>
          <w:b/>
          <w:i w:val="0"/>
          <w:iCs w:val="0"/>
          <w:u w:val="single"/>
        </w:rPr>
        <w:t>Процедура заседания: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>
        <w:rPr>
          <w:rStyle w:val="FontStyle11"/>
        </w:rPr>
        <w:t>1.1.</w:t>
      </w:r>
      <w:r w:rsidRPr="000B5DFF">
        <w:rPr>
          <w:rStyle w:val="FontStyle11"/>
        </w:rPr>
        <w:t xml:space="preserve">Анализ результатов диагностики, поступившей на </w:t>
      </w:r>
      <w:r>
        <w:rPr>
          <w:rStyle w:val="FontStyle11"/>
        </w:rPr>
        <w:t>П</w:t>
      </w:r>
      <w:r w:rsidRPr="000B5DFF">
        <w:rPr>
          <w:rStyle w:val="FontStyle11"/>
        </w:rPr>
        <w:t>МП</w:t>
      </w:r>
      <w:proofErr w:type="gramStart"/>
      <w:r w:rsidRPr="000B5DFF">
        <w:rPr>
          <w:rStyle w:val="FontStyle11"/>
        </w:rPr>
        <w:t>к(</w:t>
      </w:r>
      <w:proofErr w:type="gramEnd"/>
      <w:r>
        <w:rPr>
          <w:rStyle w:val="FontStyle11"/>
        </w:rPr>
        <w:t>к</w:t>
      </w:r>
      <w:r w:rsidRPr="000B5DFF">
        <w:rPr>
          <w:rStyle w:val="FontStyle11"/>
        </w:rPr>
        <w:t>онсилиум).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>
        <w:rPr>
          <w:rStyle w:val="FontStyle11"/>
        </w:rPr>
        <w:t xml:space="preserve">1.2. </w:t>
      </w:r>
      <w:r w:rsidRPr="000B5DFF">
        <w:rPr>
          <w:rStyle w:val="FontStyle11"/>
        </w:rPr>
        <w:t>Обсуждение результатов, выработка рекомендаций.</w:t>
      </w:r>
    </w:p>
    <w:p w:rsidR="000B5DFF" w:rsidRPr="000B5DFF" w:rsidRDefault="000B5DFF" w:rsidP="000B5DFF">
      <w:pPr>
        <w:pStyle w:val="a4"/>
        <w:jc w:val="both"/>
        <w:rPr>
          <w:sz w:val="26"/>
          <w:szCs w:val="26"/>
        </w:rPr>
      </w:pPr>
    </w:p>
    <w:p w:rsidR="000B5DFF" w:rsidRPr="000B5DFF" w:rsidRDefault="000B5DFF" w:rsidP="00A81523">
      <w:pPr>
        <w:pStyle w:val="a4"/>
        <w:rPr>
          <w:rStyle w:val="FontStyle13"/>
          <w:b/>
          <w:i w:val="0"/>
          <w:iCs w:val="0"/>
        </w:rPr>
      </w:pPr>
      <w:r w:rsidRPr="000B5DFF">
        <w:rPr>
          <w:b/>
          <w:sz w:val="26"/>
          <w:szCs w:val="26"/>
        </w:rPr>
        <w:t>II</w:t>
      </w:r>
      <w:r w:rsidRPr="000B5DFF">
        <w:rPr>
          <w:b/>
          <w:sz w:val="26"/>
          <w:szCs w:val="26"/>
        </w:rPr>
        <w:tab/>
        <w:t>заседание-вторая среда января</w:t>
      </w:r>
      <w:r w:rsidRPr="000B5DFF">
        <w:rPr>
          <w:rStyle w:val="FontStyle13"/>
          <w:b/>
          <w:i w:val="0"/>
          <w:iCs w:val="0"/>
        </w:rPr>
        <w:br/>
      </w:r>
      <w:r w:rsidRPr="000B5DFF">
        <w:rPr>
          <w:rStyle w:val="FontStyle13"/>
          <w:b/>
          <w:i w:val="0"/>
          <w:iCs w:val="0"/>
          <w:u w:val="single"/>
        </w:rPr>
        <w:t>Процедура заседания: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>
        <w:rPr>
          <w:rStyle w:val="FontStyle11"/>
        </w:rPr>
        <w:t>2.1.</w:t>
      </w:r>
      <w:r w:rsidRPr="000B5DFF">
        <w:rPr>
          <w:rStyle w:val="FontStyle11"/>
        </w:rPr>
        <w:t>Анализ совместной работы воспитателей и специалистов по</w:t>
      </w:r>
      <w:r w:rsidRPr="000B5DFF">
        <w:rPr>
          <w:rStyle w:val="FontStyle11"/>
        </w:rPr>
        <w:br/>
        <w:t>индивидуальным перспективным планам абилитационной, коррекционн</w:t>
      </w:r>
      <w:proofErr w:type="gramStart"/>
      <w:r w:rsidRPr="000B5DFF">
        <w:rPr>
          <w:rStyle w:val="FontStyle11"/>
        </w:rPr>
        <w:t>о-</w:t>
      </w:r>
      <w:proofErr w:type="gramEnd"/>
      <w:r w:rsidRPr="000B5DFF">
        <w:rPr>
          <w:rStyle w:val="FontStyle11"/>
        </w:rPr>
        <w:br/>
        <w:t>развивающей работы с каждым ребёнком, нуждающимся в специальной</w:t>
      </w:r>
      <w:r w:rsidRPr="000B5DFF">
        <w:rPr>
          <w:rStyle w:val="FontStyle11"/>
        </w:rPr>
        <w:br/>
        <w:t>помощи.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>
        <w:rPr>
          <w:rStyle w:val="FontStyle11"/>
        </w:rPr>
        <w:t>2.2.</w:t>
      </w:r>
      <w:r w:rsidRPr="000B5DFF">
        <w:rPr>
          <w:rStyle w:val="FontStyle11"/>
        </w:rPr>
        <w:t>Обсуждение и подготовка докумен</w:t>
      </w:r>
      <w:r>
        <w:rPr>
          <w:rStyle w:val="FontStyle11"/>
        </w:rPr>
        <w:t>тации на ПМПК МБ</w:t>
      </w:r>
      <w:r w:rsidRPr="000B5DFF">
        <w:rPr>
          <w:rStyle w:val="FontStyle11"/>
        </w:rPr>
        <w:t>ДОУ Дс№</w:t>
      </w:r>
      <w:r>
        <w:rPr>
          <w:rStyle w:val="FontStyle11"/>
        </w:rPr>
        <w:t>23</w:t>
      </w:r>
      <w:r w:rsidRPr="000B5DFF">
        <w:rPr>
          <w:rStyle w:val="FontStyle11"/>
        </w:rPr>
        <w:t xml:space="preserve"> (на</w:t>
      </w:r>
      <w:r w:rsidRPr="000B5DFF">
        <w:rPr>
          <w:rStyle w:val="FontStyle11"/>
        </w:rPr>
        <w:br/>
        <w:t>детей, требующих помощи специализированных ДОУ).</w:t>
      </w:r>
    </w:p>
    <w:p w:rsidR="000B5DFF" w:rsidRPr="000B5DFF" w:rsidRDefault="000B5DFF" w:rsidP="000B5DFF">
      <w:pPr>
        <w:pStyle w:val="a4"/>
        <w:jc w:val="both"/>
        <w:rPr>
          <w:rStyle w:val="FontStyle11"/>
        </w:rPr>
      </w:pPr>
      <w:r>
        <w:rPr>
          <w:rStyle w:val="FontStyle11"/>
        </w:rPr>
        <w:t>2.3</w:t>
      </w:r>
      <w:r w:rsidR="00A81523">
        <w:rPr>
          <w:rStyle w:val="FontStyle11"/>
        </w:rPr>
        <w:t xml:space="preserve">. </w:t>
      </w:r>
      <w:r w:rsidRPr="000B5DFF">
        <w:rPr>
          <w:rStyle w:val="FontStyle11"/>
        </w:rPr>
        <w:t>Беседы с родителями</w:t>
      </w:r>
      <w:r w:rsidR="0017751F">
        <w:rPr>
          <w:rStyle w:val="FontStyle11"/>
        </w:rPr>
        <w:t xml:space="preserve"> (законными представителями)</w:t>
      </w:r>
      <w:r w:rsidRPr="000B5DFF">
        <w:rPr>
          <w:rStyle w:val="FontStyle11"/>
        </w:rPr>
        <w:t>, предложения и рекомендации.</w:t>
      </w:r>
    </w:p>
    <w:p w:rsidR="000B5DFF" w:rsidRPr="000B5DFF" w:rsidRDefault="000B5DFF" w:rsidP="000B5DFF">
      <w:pPr>
        <w:pStyle w:val="a4"/>
        <w:jc w:val="both"/>
        <w:rPr>
          <w:sz w:val="26"/>
          <w:szCs w:val="26"/>
        </w:rPr>
      </w:pPr>
    </w:p>
    <w:p w:rsidR="000B5DFF" w:rsidRPr="000B5DFF" w:rsidRDefault="000B5DFF" w:rsidP="000B5DFF">
      <w:pPr>
        <w:pStyle w:val="a4"/>
        <w:jc w:val="both"/>
        <w:rPr>
          <w:rStyle w:val="FontStyle13"/>
          <w:b/>
          <w:i w:val="0"/>
          <w:iCs w:val="0"/>
        </w:rPr>
      </w:pPr>
      <w:r w:rsidRPr="000B5DFF">
        <w:rPr>
          <w:rStyle w:val="FontStyle13"/>
          <w:b/>
          <w:i w:val="0"/>
          <w:iCs w:val="0"/>
        </w:rPr>
        <w:t>III</w:t>
      </w:r>
      <w:r w:rsidRPr="000B5DFF">
        <w:rPr>
          <w:rStyle w:val="FontStyle13"/>
          <w:b/>
          <w:i w:val="0"/>
          <w:iCs w:val="0"/>
        </w:rPr>
        <w:tab/>
        <w:t>заседание - четвёртая среда мая</w:t>
      </w:r>
    </w:p>
    <w:p w:rsidR="00D57374" w:rsidRPr="00D57374" w:rsidRDefault="00D57374" w:rsidP="00D57374">
      <w:pPr>
        <w:pStyle w:val="a4"/>
        <w:jc w:val="both"/>
        <w:rPr>
          <w:rStyle w:val="FontStyle11"/>
          <w:b/>
          <w:u w:val="single"/>
        </w:rPr>
      </w:pPr>
      <w:r w:rsidRPr="00D57374">
        <w:rPr>
          <w:rStyle w:val="FontStyle11"/>
          <w:b/>
          <w:u w:val="single"/>
        </w:rPr>
        <w:t>Процедура заседания:</w:t>
      </w:r>
    </w:p>
    <w:p w:rsidR="00D57374" w:rsidRPr="00D57374" w:rsidRDefault="00D57374" w:rsidP="00D57374">
      <w:pPr>
        <w:pStyle w:val="a4"/>
        <w:jc w:val="both"/>
        <w:rPr>
          <w:rStyle w:val="FontStyle12"/>
          <w:b w:val="0"/>
          <w:bCs w:val="0"/>
        </w:rPr>
      </w:pPr>
      <w:r>
        <w:rPr>
          <w:rStyle w:val="FontStyle12"/>
          <w:b w:val="0"/>
          <w:bCs w:val="0"/>
        </w:rPr>
        <w:t xml:space="preserve">3.1. </w:t>
      </w:r>
      <w:r w:rsidRPr="00D57374">
        <w:rPr>
          <w:rStyle w:val="FontStyle12"/>
          <w:b w:val="0"/>
          <w:bCs w:val="0"/>
        </w:rPr>
        <w:t>Анализ результатов контрольной диагностики, выработка рекомендаций.</w:t>
      </w:r>
    </w:p>
    <w:p w:rsidR="00D57374" w:rsidRPr="00D57374" w:rsidRDefault="00D57374" w:rsidP="00D57374">
      <w:pPr>
        <w:pStyle w:val="a4"/>
        <w:jc w:val="both"/>
        <w:rPr>
          <w:rStyle w:val="FontStyle12"/>
          <w:b w:val="0"/>
          <w:bCs w:val="0"/>
        </w:rPr>
      </w:pPr>
      <w:r>
        <w:rPr>
          <w:rStyle w:val="FontStyle12"/>
          <w:b w:val="0"/>
          <w:bCs w:val="0"/>
        </w:rPr>
        <w:t xml:space="preserve">3.2. </w:t>
      </w:r>
      <w:r w:rsidRPr="00D57374">
        <w:rPr>
          <w:rStyle w:val="FontStyle12"/>
          <w:b w:val="0"/>
          <w:bCs w:val="0"/>
        </w:rPr>
        <w:t>Анализ готовности детей к школе. Динамика развития ребёнка, которому оказывалась специальная помощь (т. е. дети с особыми нуждами).</w:t>
      </w:r>
    </w:p>
    <w:p w:rsidR="00D57374" w:rsidRPr="00D57374" w:rsidRDefault="00D57374" w:rsidP="00D57374">
      <w:pPr>
        <w:pStyle w:val="a4"/>
        <w:jc w:val="both"/>
        <w:rPr>
          <w:rStyle w:val="FontStyle12"/>
          <w:b w:val="0"/>
          <w:bCs w:val="0"/>
        </w:rPr>
      </w:pPr>
      <w:r>
        <w:rPr>
          <w:sz w:val="26"/>
          <w:szCs w:val="26"/>
        </w:rPr>
        <w:t xml:space="preserve">3.3. </w:t>
      </w:r>
      <w:r w:rsidRPr="00D57374">
        <w:rPr>
          <w:rStyle w:val="FontStyle12"/>
          <w:b w:val="0"/>
          <w:bCs w:val="0"/>
        </w:rPr>
        <w:t>Обсуждение результатов динамики развития ребёнка на основе индивидуальных перспективных абилитационных, коррекционно-развивающих планов.</w:t>
      </w:r>
    </w:p>
    <w:p w:rsidR="00D57374" w:rsidRPr="00D57374" w:rsidRDefault="00D57374" w:rsidP="00D57374">
      <w:pPr>
        <w:pStyle w:val="a4"/>
        <w:jc w:val="both"/>
        <w:rPr>
          <w:rStyle w:val="FontStyle12"/>
          <w:b w:val="0"/>
          <w:bCs w:val="0"/>
        </w:rPr>
      </w:pPr>
      <w:r>
        <w:rPr>
          <w:rStyle w:val="FontStyle12"/>
          <w:b w:val="0"/>
          <w:bCs w:val="0"/>
        </w:rPr>
        <w:t xml:space="preserve">3.4. </w:t>
      </w:r>
      <w:r w:rsidRPr="00D57374">
        <w:rPr>
          <w:rStyle w:val="FontStyle12"/>
          <w:b w:val="0"/>
          <w:bCs w:val="0"/>
        </w:rPr>
        <w:t>Анализ документации методик, используемых при диагностике, абилитационной, коррекционно-развивающей работе.</w:t>
      </w:r>
    </w:p>
    <w:p w:rsidR="00D57374" w:rsidRPr="00D57374" w:rsidRDefault="00D57374" w:rsidP="00D57374">
      <w:pPr>
        <w:pStyle w:val="a4"/>
        <w:jc w:val="both"/>
        <w:rPr>
          <w:rStyle w:val="FontStyle12"/>
          <w:b w:val="0"/>
          <w:bCs w:val="0"/>
        </w:rPr>
      </w:pPr>
      <w:r w:rsidRPr="00D57374">
        <w:rPr>
          <w:rStyle w:val="FontStyle12"/>
          <w:b w:val="0"/>
          <w:bCs w:val="0"/>
        </w:rPr>
        <w:t>Обследование проводится каждым специалистом ПМПк индивидуально. По данным обследования каждым специалистом составляются заключения и разрабатываются рекомендации. На заседании ПМПк обсуждаются результаты обследования ребенка каждым специалистом, а так же составляются коллегиальные заключения ПМПк.</w:t>
      </w:r>
    </w:p>
    <w:p w:rsidR="00764535" w:rsidRDefault="00764535" w:rsidP="00764535">
      <w:pPr>
        <w:ind w:firstLine="720"/>
        <w:jc w:val="both"/>
        <w:rPr>
          <w:sz w:val="26"/>
          <w:szCs w:val="26"/>
        </w:rPr>
      </w:pP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r w:rsidRPr="00006596">
        <w:rPr>
          <w:sz w:val="26"/>
          <w:szCs w:val="26"/>
        </w:rPr>
        <w:t xml:space="preserve">В 2018-2019 учебном году в нашем детском саду открыта   группа компенсирующей направленности для детей с нарушениями речи. Это дети с общим недоразвитием речи 3 и 2 уровня, </w:t>
      </w:r>
      <w:r w:rsidRPr="00006596">
        <w:rPr>
          <w:color w:val="111111"/>
          <w:sz w:val="26"/>
          <w:szCs w:val="26"/>
          <w:shd w:val="clear" w:color="auto" w:fill="FFFFFF"/>
        </w:rPr>
        <w:t>зачисленные на основании результатов заседания ТПМПК.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r w:rsidRPr="00006596">
        <w:rPr>
          <w:sz w:val="26"/>
          <w:szCs w:val="26"/>
        </w:rPr>
        <w:t>В 2019-2020  учебном году функционирует две группы, по 15 воспитанников: старшая группа №6 и подготовительная к школе группа №4.</w:t>
      </w:r>
    </w:p>
    <w:p w:rsidR="00764535" w:rsidRPr="00006596" w:rsidRDefault="00764535" w:rsidP="00764535">
      <w:pPr>
        <w:ind w:firstLine="720"/>
        <w:rPr>
          <w:sz w:val="26"/>
          <w:szCs w:val="26"/>
        </w:rPr>
      </w:pPr>
      <w:r w:rsidRPr="00006596">
        <w:rPr>
          <w:sz w:val="26"/>
          <w:szCs w:val="26"/>
        </w:rPr>
        <w:t xml:space="preserve">С детьми работают педагоги: </w:t>
      </w:r>
    </w:p>
    <w:p w:rsidR="00764535" w:rsidRPr="00006596" w:rsidRDefault="00764535" w:rsidP="00764535">
      <w:pPr>
        <w:ind w:firstLine="720"/>
        <w:rPr>
          <w:sz w:val="26"/>
          <w:szCs w:val="26"/>
        </w:rPr>
      </w:pPr>
      <w:r w:rsidRPr="00006596">
        <w:rPr>
          <w:sz w:val="26"/>
          <w:szCs w:val="26"/>
        </w:rPr>
        <w:t>-учитель-логопед: Могильникова Т.Ф.</w:t>
      </w:r>
    </w:p>
    <w:p w:rsidR="00764535" w:rsidRPr="00006596" w:rsidRDefault="00764535" w:rsidP="00764535">
      <w:pPr>
        <w:ind w:firstLine="720"/>
        <w:rPr>
          <w:sz w:val="26"/>
          <w:szCs w:val="26"/>
        </w:rPr>
      </w:pPr>
      <w:r w:rsidRPr="00006596">
        <w:rPr>
          <w:sz w:val="26"/>
          <w:szCs w:val="26"/>
        </w:rPr>
        <w:t>-воспитатели: Жантиева Е.В., Данилова О.В.</w:t>
      </w:r>
    </w:p>
    <w:p w:rsidR="00764535" w:rsidRPr="00006596" w:rsidRDefault="00764535" w:rsidP="00764535">
      <w:pPr>
        <w:ind w:firstLine="720"/>
        <w:rPr>
          <w:sz w:val="26"/>
          <w:szCs w:val="26"/>
        </w:rPr>
      </w:pPr>
      <w:r w:rsidRPr="00006596">
        <w:rPr>
          <w:sz w:val="26"/>
          <w:szCs w:val="26"/>
        </w:rPr>
        <w:t>-музыкальный руководитель: Глушкова Т.Г.</w:t>
      </w:r>
    </w:p>
    <w:p w:rsidR="00764535" w:rsidRPr="00006596" w:rsidRDefault="00764535" w:rsidP="00764535">
      <w:pPr>
        <w:ind w:firstLine="720"/>
        <w:rPr>
          <w:sz w:val="26"/>
          <w:szCs w:val="26"/>
        </w:rPr>
      </w:pPr>
      <w:r w:rsidRPr="00006596">
        <w:rPr>
          <w:sz w:val="26"/>
          <w:szCs w:val="26"/>
        </w:rPr>
        <w:t>-инструктор по физической культуре: Власова О.А.</w:t>
      </w:r>
    </w:p>
    <w:p w:rsidR="00764535" w:rsidRPr="00006596" w:rsidRDefault="00764535" w:rsidP="00764535">
      <w:pPr>
        <w:ind w:firstLine="720"/>
        <w:rPr>
          <w:sz w:val="26"/>
          <w:szCs w:val="26"/>
        </w:rPr>
      </w:pPr>
      <w:r w:rsidRPr="00006596">
        <w:rPr>
          <w:sz w:val="26"/>
          <w:szCs w:val="26"/>
        </w:rPr>
        <w:t>-медицинский работник</w:t>
      </w:r>
      <w:proofErr w:type="gramStart"/>
      <w:r w:rsidRPr="00006596">
        <w:rPr>
          <w:sz w:val="26"/>
          <w:szCs w:val="26"/>
        </w:rPr>
        <w:t>:</w:t>
      </w:r>
      <w:r w:rsidR="003F0E3B">
        <w:rPr>
          <w:sz w:val="26"/>
          <w:szCs w:val="26"/>
        </w:rPr>
        <w:t>З</w:t>
      </w:r>
      <w:proofErr w:type="gramEnd"/>
      <w:r w:rsidR="003F0E3B">
        <w:rPr>
          <w:sz w:val="26"/>
          <w:szCs w:val="26"/>
        </w:rPr>
        <w:t>авгородняя О.О.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proofErr w:type="gramStart"/>
      <w:r w:rsidRPr="00006596">
        <w:rPr>
          <w:sz w:val="26"/>
          <w:szCs w:val="26"/>
        </w:rPr>
        <w:t>Все педагоги прошли курсовую переподготовку по созданию специальных образовательных условий для обучающихся с ОВЗ и организации коррекционно-образовательного процесса в соответствии с ФГОС.</w:t>
      </w:r>
      <w:proofErr w:type="gramEnd"/>
      <w:r w:rsidRPr="00006596">
        <w:rPr>
          <w:sz w:val="26"/>
          <w:szCs w:val="26"/>
        </w:rPr>
        <w:t xml:space="preserve"> Активно используют в работе передовые педагогические технологии: здоровьесберегающие, игровые, информационно-коммуникативные, технологии развивающего обучения, технологии разноуровневого обучения и др.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</w:p>
    <w:p w:rsidR="00764535" w:rsidRPr="00006596" w:rsidRDefault="00764535" w:rsidP="00764535">
      <w:pPr>
        <w:pStyle w:val="a4"/>
        <w:ind w:firstLine="720"/>
        <w:rPr>
          <w:sz w:val="26"/>
          <w:szCs w:val="26"/>
        </w:rPr>
      </w:pPr>
      <w:r w:rsidRPr="00006596">
        <w:rPr>
          <w:noProof/>
          <w:sz w:val="26"/>
          <w:szCs w:val="26"/>
        </w:rPr>
        <w:lastRenderedPageBreak/>
        <w:drawing>
          <wp:inline distT="0" distB="0" distL="0" distR="0">
            <wp:extent cx="4038600" cy="2692400"/>
            <wp:effectExtent l="0" t="0" r="0" b="0"/>
            <wp:docPr id="1" name="Рисунок 1" descr="F:\8B5A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B5A3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78" cy="269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35" w:rsidRPr="00006596" w:rsidRDefault="00764535" w:rsidP="00764535">
      <w:pPr>
        <w:pStyle w:val="a4"/>
        <w:ind w:firstLine="720"/>
        <w:jc w:val="center"/>
        <w:rPr>
          <w:sz w:val="26"/>
          <w:szCs w:val="26"/>
        </w:rPr>
      </w:pPr>
      <w:r w:rsidRPr="00006596">
        <w:rPr>
          <w:sz w:val="26"/>
          <w:szCs w:val="26"/>
        </w:rPr>
        <w:t>Круглый стол: «</w:t>
      </w:r>
      <w:proofErr w:type="gramStart"/>
      <w:r w:rsidRPr="00006596">
        <w:rPr>
          <w:sz w:val="26"/>
          <w:szCs w:val="26"/>
        </w:rPr>
        <w:t>Играя-развиваем</w:t>
      </w:r>
      <w:proofErr w:type="gramEnd"/>
      <w:r w:rsidRPr="00006596">
        <w:rPr>
          <w:sz w:val="26"/>
          <w:szCs w:val="26"/>
        </w:rPr>
        <w:t>»</w:t>
      </w:r>
    </w:p>
    <w:p w:rsidR="00764535" w:rsidRPr="00006596" w:rsidRDefault="00764535" w:rsidP="00764535">
      <w:pPr>
        <w:pStyle w:val="a4"/>
        <w:ind w:firstLine="720"/>
        <w:jc w:val="both"/>
        <w:rPr>
          <w:sz w:val="26"/>
          <w:szCs w:val="26"/>
        </w:rPr>
      </w:pPr>
    </w:p>
    <w:p w:rsidR="00764535" w:rsidRPr="00006596" w:rsidRDefault="00764535" w:rsidP="00764535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Style w:val="c18"/>
          <w:color w:val="111111"/>
          <w:sz w:val="26"/>
          <w:szCs w:val="26"/>
        </w:rPr>
      </w:pPr>
      <w:r w:rsidRPr="00006596">
        <w:rPr>
          <w:rStyle w:val="c18"/>
          <w:color w:val="111111"/>
          <w:sz w:val="26"/>
          <w:szCs w:val="26"/>
        </w:rPr>
        <w:t>Коррекционное воздействие осуществлялось на основе чётко запланированной работы.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Цель – создание условий, обеспечивающих овладение ребёнком нормами устной речи, с соответствующим возрасту словарным запасом, способствующих развитию коммуникативных способностей ребёнка в соответствии с возрастными и индивидуальными возможностями.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Задачи: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1. Изучение уровня речевого развития и недостатков неречевого характера, проявляющихся в недоразвитии психических процессов, связанных с организацией и развитием речевой системы.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2. Осуществление коррекционного процесса в соответствии с индивидуальными программами коррекции речевого нарушения.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3. Организация продуктивного взаимодействия с педагогами по коррекции нарушений речи у детей.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4. Организация продуктивного взаимодействия с родителями – поиск оптимальных форм взаимодействия, повышающих мотивацию родителей к участию в коррекционной и профилактической работе.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5. Повышение профессионального уровня.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6. Дополнение оснащения кабинета дидактическими играми, пособиями, методической литературой.</w:t>
      </w:r>
    </w:p>
    <w:p w:rsidR="00764535" w:rsidRPr="00006596" w:rsidRDefault="00764535" w:rsidP="0076453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06596">
        <w:rPr>
          <w:rStyle w:val="c1"/>
          <w:color w:val="000000"/>
          <w:sz w:val="26"/>
          <w:szCs w:val="26"/>
        </w:rPr>
        <w:t>Планируемый результат - достижение каждым ребёнком уровня речевого развития, соответствующего возрастным и индивидуальным возможностям.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r w:rsidRPr="00006596">
        <w:rPr>
          <w:sz w:val="26"/>
          <w:szCs w:val="26"/>
        </w:rPr>
        <w:t>Модель коррекционной деятельности включает в себя диагностический, профилактический и коррекционно-развивающий аспекты, обеспечивающие высокий, надёжный уровень речевого и психического развития дошкольников.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proofErr w:type="gramStart"/>
      <w:r w:rsidRPr="00006596">
        <w:rPr>
          <w:sz w:val="26"/>
          <w:szCs w:val="26"/>
        </w:rPr>
        <w:t xml:space="preserve">Эффективность коррекционно-воспитательной  работы достигается комплексным взаимодействием всех участников коррекционно-воспитательного процесса, направленного на устранение недостатков в сенсорной, волевой, речевой сферах. </w:t>
      </w:r>
      <w:proofErr w:type="gramEnd"/>
    </w:p>
    <w:p w:rsidR="00764535" w:rsidRPr="00006596" w:rsidRDefault="00764535" w:rsidP="00764535">
      <w:pPr>
        <w:pStyle w:val="a4"/>
        <w:ind w:firstLine="720"/>
        <w:jc w:val="both"/>
        <w:rPr>
          <w:sz w:val="26"/>
          <w:szCs w:val="26"/>
        </w:rPr>
      </w:pPr>
      <w:r w:rsidRPr="00006596">
        <w:rPr>
          <w:sz w:val="26"/>
          <w:szCs w:val="26"/>
        </w:rPr>
        <w:t xml:space="preserve">Все специалисты в группе работают под руководством учителя-логопеда, который является организатором и координатором всей коррекционно-развивающей работы, составляет совместно с коллегами календарно-тематический </w:t>
      </w:r>
      <w:r w:rsidRPr="00006596">
        <w:rPr>
          <w:sz w:val="26"/>
          <w:szCs w:val="26"/>
        </w:rPr>
        <w:lastRenderedPageBreak/>
        <w:t xml:space="preserve">план, индивидуальную карту сопровождения воспитанника и корректирует её в течение всего периода обучения. 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r w:rsidRPr="00006596">
        <w:rPr>
          <w:sz w:val="26"/>
          <w:szCs w:val="26"/>
        </w:rPr>
        <w:t xml:space="preserve">В задачу воспитателя логопедической группы входит повседневное наблюдение за состоянием речевой деятельности детей в каждом периоде коррекционного процесса, </w:t>
      </w:r>
      <w:proofErr w:type="gramStart"/>
      <w:r w:rsidRPr="00006596">
        <w:rPr>
          <w:sz w:val="26"/>
          <w:szCs w:val="26"/>
        </w:rPr>
        <w:t>контроль за</w:t>
      </w:r>
      <w:proofErr w:type="gramEnd"/>
      <w:r w:rsidRPr="00006596">
        <w:rPr>
          <w:sz w:val="26"/>
          <w:szCs w:val="26"/>
        </w:rPr>
        <w:t xml:space="preserve"> правильным использованием поставленных  и автоматизируемых логопедом звуков, усвоенных грамматических форм.</w:t>
      </w:r>
    </w:p>
    <w:p w:rsidR="00764535" w:rsidRPr="00006596" w:rsidRDefault="00764535" w:rsidP="00764535">
      <w:pPr>
        <w:jc w:val="both"/>
        <w:rPr>
          <w:sz w:val="26"/>
          <w:szCs w:val="26"/>
        </w:rPr>
      </w:pPr>
      <w:r w:rsidRPr="00006596">
        <w:rPr>
          <w:sz w:val="26"/>
          <w:szCs w:val="26"/>
        </w:rPr>
        <w:tab/>
        <w:t>Специфика работы воспитателя в логопедической групп</w:t>
      </w:r>
      <w:proofErr w:type="gramStart"/>
      <w:r w:rsidRPr="00006596">
        <w:rPr>
          <w:sz w:val="26"/>
          <w:szCs w:val="26"/>
        </w:rPr>
        <w:t>е-</w:t>
      </w:r>
      <w:proofErr w:type="gramEnd"/>
      <w:r w:rsidRPr="00006596">
        <w:rPr>
          <w:sz w:val="26"/>
          <w:szCs w:val="26"/>
        </w:rPr>
        <w:t xml:space="preserve"> проведение занятий по заданию учителя – логопеда. Индивидуальные или подгрупповые занятия проводятся во второй половине дня.</w:t>
      </w:r>
    </w:p>
    <w:p w:rsidR="00764535" w:rsidRPr="00006596" w:rsidRDefault="00720E63" w:rsidP="0076453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764535" w:rsidRPr="00006596">
        <w:rPr>
          <w:sz w:val="26"/>
          <w:szCs w:val="26"/>
        </w:rPr>
        <w:t>Музыкальный руководитель целенаправленно работает над развитием фонематического слуха, темпоритмической стороной речи, автоматизацией звуков в распевках и музыкальных произведениях, проводит занятия по логоритмике.</w:t>
      </w:r>
    </w:p>
    <w:p w:rsidR="00764535" w:rsidRPr="00006596" w:rsidRDefault="00764535" w:rsidP="00764535">
      <w:pPr>
        <w:jc w:val="both"/>
        <w:rPr>
          <w:sz w:val="26"/>
          <w:szCs w:val="26"/>
        </w:rPr>
      </w:pPr>
      <w:r w:rsidRPr="00006596">
        <w:rPr>
          <w:sz w:val="26"/>
          <w:szCs w:val="26"/>
        </w:rPr>
        <w:tab/>
        <w:t>Инструктор по физической культуре развивает общую моторику и координацию движений, проводит  игры и упражнения на мышечную релаксацию и  координацию речи с движением.</w:t>
      </w:r>
    </w:p>
    <w:p w:rsidR="00764535" w:rsidRPr="00006596" w:rsidRDefault="00764535" w:rsidP="00764535">
      <w:pPr>
        <w:rPr>
          <w:sz w:val="26"/>
          <w:szCs w:val="26"/>
        </w:rPr>
      </w:pPr>
      <w:r w:rsidRPr="00006596">
        <w:rPr>
          <w:sz w:val="26"/>
          <w:szCs w:val="26"/>
        </w:rPr>
        <w:tab/>
        <w:t>Медицинский работник ведёт наблюдение за соматическим здоровьем детей и проводит профилактические мероприятия по сохранению их здоровья.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r w:rsidRPr="00006596">
        <w:rPr>
          <w:color w:val="000000"/>
          <w:sz w:val="26"/>
          <w:szCs w:val="26"/>
          <w:shd w:val="clear" w:color="auto" w:fill="FFFFFF"/>
        </w:rPr>
        <w:t>В логопедической группе ежедневно проводиться работа по коррекции звукопроизношения, нарушений лексико-грамматического строя речи, связной речи методом индивидуальных, подгрупповых и фронтальных занятий. Занятия проводились в игровой форме с использованием наглядного материала и дидактических игр. 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r w:rsidRPr="00006596">
        <w:rPr>
          <w:bCs/>
          <w:iCs/>
          <w:sz w:val="26"/>
          <w:szCs w:val="26"/>
        </w:rPr>
        <w:t>На фронтальных  занятиях</w:t>
      </w:r>
      <w:r w:rsidRPr="00006596">
        <w:rPr>
          <w:sz w:val="26"/>
          <w:szCs w:val="26"/>
        </w:rPr>
        <w:t xml:space="preserve"> эффективно решаются те задачи развития речи и коррекции ее недостатков, которые являются приоритетными для всех или большинства воспитанников группы. Данный вид занятий формирует у них умение войти в общий темп работы, следовать общим инструкциям, ориентироваться на лучшие образцы речи.</w:t>
      </w:r>
    </w:p>
    <w:p w:rsidR="00764535" w:rsidRPr="00006596" w:rsidRDefault="00764535" w:rsidP="00764535">
      <w:pPr>
        <w:ind w:firstLine="720"/>
        <w:rPr>
          <w:sz w:val="26"/>
          <w:szCs w:val="26"/>
        </w:rPr>
      </w:pPr>
      <w:r w:rsidRPr="00006596">
        <w:rPr>
          <w:sz w:val="26"/>
          <w:szCs w:val="26"/>
        </w:rPr>
        <w:t>В основе планирования фронтальных занятий с детьми с ОНР лежит тематический подход.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r w:rsidRPr="00006596">
        <w:rPr>
          <w:iCs/>
          <w:sz w:val="26"/>
          <w:szCs w:val="26"/>
        </w:rPr>
        <w:t xml:space="preserve">Тематический подход </w:t>
      </w:r>
      <w:r w:rsidRPr="00006596">
        <w:rPr>
          <w:sz w:val="26"/>
          <w:szCs w:val="26"/>
        </w:rPr>
        <w:t xml:space="preserve">организации познавательного и речевого материала занятия предполагает его </w:t>
      </w:r>
      <w:proofErr w:type="gramStart"/>
      <w:r w:rsidRPr="00006596">
        <w:rPr>
          <w:sz w:val="26"/>
          <w:szCs w:val="26"/>
        </w:rPr>
        <w:t>концентрацию</w:t>
      </w:r>
      <w:proofErr w:type="gramEnd"/>
      <w:r w:rsidRPr="00006596">
        <w:rPr>
          <w:sz w:val="26"/>
          <w:szCs w:val="26"/>
        </w:rPr>
        <w:t xml:space="preserve"> на какой – либо теме из окружающего ребенка предметного мира. Это позволяет обеспечить тесную взаимосвязь в работе всего педагогического коллектива группы. Лексическая тема параллельно изучается на разных по видам деятельности занятиях: при ознакомлении с окружающим, развитии речи, на занятиях по рисованию, лепке, аппликации, в играх. 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  <w:r w:rsidRPr="00006596">
        <w:rPr>
          <w:bCs/>
          <w:iCs/>
          <w:sz w:val="26"/>
          <w:szCs w:val="26"/>
        </w:rPr>
        <w:t xml:space="preserve">Индивидуальные занятия </w:t>
      </w:r>
      <w:r w:rsidRPr="00006596">
        <w:rPr>
          <w:sz w:val="26"/>
          <w:szCs w:val="26"/>
        </w:rPr>
        <w:t>проводятся с учетом индивидуальных адаптированных образовательных программ (ИАОП) и составляют существенную часть рабочего времени логопеда в течение каждого дня. Они позволяют осуществлять коррекцию речевых нарушений.</w:t>
      </w:r>
    </w:p>
    <w:p w:rsidR="00764535" w:rsidRPr="00006596" w:rsidRDefault="00764535" w:rsidP="00764535">
      <w:pPr>
        <w:ind w:firstLine="720"/>
        <w:jc w:val="both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764535" w:rsidRPr="00006596" w:rsidTr="00C24B9D">
        <w:tc>
          <w:tcPr>
            <w:tcW w:w="9571" w:type="dxa"/>
          </w:tcPr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335517" cy="2891833"/>
                  <wp:effectExtent l="0" t="0" r="0" b="0"/>
                  <wp:docPr id="2" name="Рисунок 2" descr="F: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308" cy="290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sz w:val="26"/>
                <w:szCs w:val="26"/>
              </w:rPr>
              <w:t>Автоматизация изолированного звука «Р»</w:t>
            </w:r>
          </w:p>
        </w:tc>
      </w:tr>
      <w:tr w:rsidR="00764535" w:rsidRPr="00006596" w:rsidTr="00C24B9D">
        <w:tc>
          <w:tcPr>
            <w:tcW w:w="9571" w:type="dxa"/>
          </w:tcPr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noProof/>
                <w:sz w:val="26"/>
                <w:szCs w:val="26"/>
              </w:rPr>
              <w:drawing>
                <wp:inline distT="0" distB="0" distL="0" distR="0">
                  <wp:extent cx="4051738" cy="3039977"/>
                  <wp:effectExtent l="0" t="0" r="0" b="0"/>
                  <wp:docPr id="5" name="Рисунок 5" descr="F:\Фото с фотика\IMG_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с фотика\IMG_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276" cy="304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sz w:val="26"/>
                <w:szCs w:val="26"/>
              </w:rPr>
              <w:t>Автоматизация звука «Р» в словах.</w:t>
            </w:r>
          </w:p>
        </w:tc>
      </w:tr>
      <w:tr w:rsidR="00764535" w:rsidRPr="00006596" w:rsidTr="00C24B9D">
        <w:tc>
          <w:tcPr>
            <w:tcW w:w="9571" w:type="dxa"/>
          </w:tcPr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noProof/>
                <w:sz w:val="26"/>
                <w:szCs w:val="26"/>
              </w:rPr>
              <w:drawing>
                <wp:inline distT="0" distB="0" distL="0" distR="0">
                  <wp:extent cx="4176811" cy="2783380"/>
                  <wp:effectExtent l="0" t="0" r="0" b="0"/>
                  <wp:docPr id="7" name="Рисунок 7" descr="C:\Users\Таня\Desktop\Ярмарка\d1ozkvT8dfYVPeRFh9yf1pGsjWfkkw525oM4Y3fFCqyRMGY3GtTHw5pL14cXVa2JgEht6Y8h5kh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Ярмарка\d1ozkvT8dfYVPeRFh9yf1pGsjWfkkw525oM4Y3fFCqyRMGY3GtTHw5pL14cXVa2JgEht6Y8h5kh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841" cy="278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Дидактическая игра «Четвертый лишний»</w:t>
            </w:r>
          </w:p>
        </w:tc>
      </w:tr>
      <w:tr w:rsidR="00764535" w:rsidRPr="00006596" w:rsidTr="00C24B9D">
        <w:tc>
          <w:tcPr>
            <w:tcW w:w="9571" w:type="dxa"/>
          </w:tcPr>
          <w:p w:rsidR="00764535" w:rsidRDefault="00764535" w:rsidP="00C24B9D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94247" cy="2664701"/>
                  <wp:effectExtent l="0" t="0" r="0" b="0"/>
                  <wp:docPr id="4" name="Рисунок 4" descr="C:\Users\Таня\Desktop\Методичка +Фото Ягуша-говоруша\IMG_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Методичка +Фото Ягуша-говоруша\IMG_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772" cy="266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Pr="00006596" w:rsidRDefault="00764535" w:rsidP="00C24B9D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Автоматизация звука «С»</w:t>
            </w:r>
          </w:p>
        </w:tc>
      </w:tr>
    </w:tbl>
    <w:p w:rsidR="00764535" w:rsidRDefault="00764535" w:rsidP="00764535">
      <w:pPr>
        <w:jc w:val="both"/>
        <w:rPr>
          <w:sz w:val="26"/>
          <w:szCs w:val="26"/>
        </w:rPr>
      </w:pPr>
    </w:p>
    <w:p w:rsidR="00764535" w:rsidRPr="00006596" w:rsidRDefault="00764535" w:rsidP="00764535">
      <w:pPr>
        <w:ind w:firstLine="708"/>
        <w:jc w:val="both"/>
        <w:rPr>
          <w:sz w:val="26"/>
          <w:szCs w:val="26"/>
        </w:rPr>
      </w:pPr>
      <w:r w:rsidRPr="00006596">
        <w:rPr>
          <w:sz w:val="26"/>
          <w:szCs w:val="26"/>
        </w:rPr>
        <w:t xml:space="preserve">Работа в микрогруппах позволяет  варьировать их цели и содержание в зависимости от задач коррекционной работы, речевых и индивидуально – типологических особенностей воспитанников. Данный подход помогает дифференцированно работать с детьми, недостатки которых выражены в основном в звуковой стороне речи. Так же на занятиях в подвижных микрогруппах происходит закрепление </w:t>
      </w:r>
      <w:proofErr w:type="gramStart"/>
      <w:r w:rsidRPr="00006596">
        <w:rPr>
          <w:sz w:val="26"/>
          <w:szCs w:val="26"/>
        </w:rPr>
        <w:t>лексико – грамматических</w:t>
      </w:r>
      <w:proofErr w:type="gramEnd"/>
      <w:r w:rsidRPr="00006596">
        <w:rPr>
          <w:sz w:val="26"/>
          <w:szCs w:val="26"/>
        </w:rPr>
        <w:t xml:space="preserve"> категорий, работа по развитию фонематического слуха и формированию фонематического восприятия.</w:t>
      </w:r>
    </w:p>
    <w:tbl>
      <w:tblPr>
        <w:tblStyle w:val="a3"/>
        <w:tblW w:w="0" w:type="auto"/>
        <w:tblLook w:val="04A0"/>
      </w:tblPr>
      <w:tblGrid>
        <w:gridCol w:w="9571"/>
      </w:tblGrid>
      <w:tr w:rsidR="00764535" w:rsidRPr="00006596" w:rsidTr="00C24B9D">
        <w:tc>
          <w:tcPr>
            <w:tcW w:w="9571" w:type="dxa"/>
          </w:tcPr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noProof/>
                <w:sz w:val="26"/>
                <w:szCs w:val="26"/>
              </w:rPr>
              <w:drawing>
                <wp:inline distT="0" distB="0" distL="0" distR="0">
                  <wp:extent cx="4225159" cy="2818223"/>
                  <wp:effectExtent l="0" t="0" r="0" b="0"/>
                  <wp:docPr id="3" name="Рисунок 3" descr="F: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972" cy="283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sz w:val="26"/>
                <w:szCs w:val="26"/>
              </w:rPr>
              <w:t>Изучение темы: «Дикие животные»</w:t>
            </w:r>
          </w:p>
        </w:tc>
      </w:tr>
      <w:tr w:rsidR="00764535" w:rsidRPr="00006596" w:rsidTr="00C24B9D">
        <w:tc>
          <w:tcPr>
            <w:tcW w:w="9571" w:type="dxa"/>
          </w:tcPr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187554" cy="2916620"/>
                  <wp:effectExtent l="0" t="0" r="0" b="0"/>
                  <wp:docPr id="6" name="Рисунок 6" descr="F:\IMG_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_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34" cy="292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Pr="00006596" w:rsidRDefault="00764535" w:rsidP="00C24B9D">
            <w:pPr>
              <w:jc w:val="center"/>
              <w:rPr>
                <w:sz w:val="26"/>
                <w:szCs w:val="26"/>
              </w:rPr>
            </w:pPr>
            <w:r w:rsidRPr="00006596">
              <w:rPr>
                <w:sz w:val="26"/>
                <w:szCs w:val="26"/>
              </w:rPr>
              <w:t>Изучение темы: «Зима»</w:t>
            </w:r>
          </w:p>
        </w:tc>
      </w:tr>
      <w:tr w:rsidR="00764535" w:rsidRPr="00006596" w:rsidTr="00C24B9D">
        <w:tc>
          <w:tcPr>
            <w:tcW w:w="9571" w:type="dxa"/>
          </w:tcPr>
          <w:p w:rsidR="00764535" w:rsidRDefault="00764535" w:rsidP="00C24B9D">
            <w:pPr>
              <w:jc w:val="center"/>
              <w:rPr>
                <w:noProof/>
                <w:sz w:val="26"/>
                <w:szCs w:val="26"/>
              </w:rPr>
            </w:pPr>
            <w:r w:rsidRPr="00732CF5">
              <w:rPr>
                <w:noProof/>
                <w:sz w:val="26"/>
                <w:szCs w:val="26"/>
              </w:rPr>
              <w:drawing>
                <wp:inline distT="0" distB="0" distL="0" distR="0">
                  <wp:extent cx="4099034" cy="2734540"/>
                  <wp:effectExtent l="0" t="0" r="0" b="0"/>
                  <wp:docPr id="8" name="Рисунок 8" descr="C:\Users\Таня\Desktop\Ярмарка\d1ozkvT8dfYVPeRFh9yf1pGsjWfkkw525c4R2y5qWV5HyCB8bspMmwKn1nPbmwM2i4DQts99Jv7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Ярмарка\d1ozkvT8dfYVPeRFh9yf1pGsjWfkkw525c4R2y5qWV5HyCB8bspMmwKn1nPbmwM2i4DQts99Jv7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204" cy="273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Pr="00006596" w:rsidRDefault="00764535" w:rsidP="00C24B9D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Изучение темы: «Дикие животные»</w:t>
            </w:r>
          </w:p>
        </w:tc>
      </w:tr>
    </w:tbl>
    <w:p w:rsidR="00764535" w:rsidRPr="00006596" w:rsidRDefault="00764535" w:rsidP="00764535">
      <w:pPr>
        <w:ind w:firstLine="720"/>
        <w:rPr>
          <w:sz w:val="26"/>
          <w:szCs w:val="26"/>
        </w:rPr>
      </w:pP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  <w:r w:rsidRPr="00006596">
        <w:rPr>
          <w:bCs/>
          <w:sz w:val="26"/>
          <w:szCs w:val="26"/>
        </w:rPr>
        <w:t>С  целью достижения задач коррекционного обучения в логопедических группах созданы условия для полноценной коррекционно-воспитательной работы с детьми, имеющими речевые нарушения, с учётом ФГОС</w:t>
      </w:r>
      <w:proofErr w:type="gramStart"/>
      <w:r w:rsidRPr="00006596">
        <w:rPr>
          <w:bCs/>
          <w:sz w:val="26"/>
          <w:szCs w:val="26"/>
        </w:rPr>
        <w:t>.П</w:t>
      </w:r>
      <w:proofErr w:type="gramEnd"/>
      <w:r w:rsidRPr="00006596">
        <w:rPr>
          <w:bCs/>
          <w:sz w:val="26"/>
          <w:szCs w:val="26"/>
        </w:rPr>
        <w:t>редметно – пространственная развивающая среда</w:t>
      </w: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  <w:r w:rsidRPr="00006596">
        <w:rPr>
          <w:bCs/>
          <w:sz w:val="26"/>
          <w:szCs w:val="26"/>
        </w:rPr>
        <w:t>-содержательно – насыщена;</w:t>
      </w: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  <w:r w:rsidRPr="00006596">
        <w:rPr>
          <w:bCs/>
          <w:sz w:val="26"/>
          <w:szCs w:val="26"/>
        </w:rPr>
        <w:t>-трансформируема;</w:t>
      </w: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  <w:r w:rsidRPr="00006596">
        <w:rPr>
          <w:bCs/>
          <w:sz w:val="26"/>
          <w:szCs w:val="26"/>
        </w:rPr>
        <w:t>-полифункциональна;</w:t>
      </w: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  <w:r w:rsidRPr="00006596">
        <w:rPr>
          <w:bCs/>
          <w:sz w:val="26"/>
          <w:szCs w:val="26"/>
        </w:rPr>
        <w:t>-вариативна;</w:t>
      </w: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  <w:r w:rsidRPr="00006596">
        <w:rPr>
          <w:bCs/>
          <w:sz w:val="26"/>
          <w:szCs w:val="26"/>
        </w:rPr>
        <w:t>-доступна;</w:t>
      </w: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  <w:r w:rsidRPr="00006596">
        <w:rPr>
          <w:bCs/>
          <w:sz w:val="26"/>
          <w:szCs w:val="26"/>
        </w:rPr>
        <w:t>-безопасна.</w:t>
      </w:r>
    </w:p>
    <w:p w:rsidR="00764535" w:rsidRPr="00006596" w:rsidRDefault="00764535" w:rsidP="00764535">
      <w:pPr>
        <w:ind w:firstLine="720"/>
        <w:jc w:val="both"/>
        <w:rPr>
          <w:bCs/>
          <w:sz w:val="26"/>
          <w:szCs w:val="26"/>
        </w:rPr>
      </w:pPr>
      <w:r w:rsidRPr="00006596">
        <w:rPr>
          <w:bCs/>
          <w:sz w:val="26"/>
          <w:szCs w:val="26"/>
        </w:rPr>
        <w:t xml:space="preserve">Они оснащены большим количеством разнообразного практического, дидактического  иразвивающего материала. Все предметы доступны детям. Предметно – развивающая среда групп способствует беспрепятственной </w:t>
      </w:r>
      <w:r w:rsidRPr="00006596">
        <w:rPr>
          <w:bCs/>
          <w:sz w:val="26"/>
          <w:szCs w:val="26"/>
        </w:rPr>
        <w:lastRenderedPageBreak/>
        <w:t>организации коррекционного процесса, приспособлена к нуждам детей, обеспечивает необходимую поддержку в воспитании и обучении.</w:t>
      </w:r>
    </w:p>
    <w:p w:rsidR="00764535" w:rsidRDefault="00764535" w:rsidP="00764535">
      <w:pPr>
        <w:ind w:firstLine="720"/>
        <w:jc w:val="both"/>
      </w:pPr>
      <w:r w:rsidRPr="00006596">
        <w:rPr>
          <w:bCs/>
          <w:sz w:val="26"/>
          <w:szCs w:val="26"/>
        </w:rPr>
        <w:t xml:space="preserve">Логопедический кабинет оснащен в соответствии с предъявляемыми требованиями ФГОС. </w:t>
      </w:r>
      <w:proofErr w:type="gramStart"/>
      <w:r w:rsidRPr="00006596">
        <w:rPr>
          <w:bCs/>
          <w:sz w:val="26"/>
          <w:szCs w:val="26"/>
        </w:rPr>
        <w:t>Имеются в наличии зеркала настенные, зеркала индивидуальные, шкафы для хранения пособий, картотек, документации; детская мебель (столы, стулья), демонстрационные и магнитные доски, средства ТСО (компьютер, принтер, магнитофон).</w:t>
      </w:r>
      <w:proofErr w:type="gramEnd"/>
      <w:r w:rsidRPr="00006596">
        <w:rPr>
          <w:bCs/>
          <w:sz w:val="26"/>
          <w:szCs w:val="26"/>
        </w:rPr>
        <w:t xml:space="preserve">  В достаточном количестве имеется  материал для развития психических и  познавательных процессов</w:t>
      </w:r>
      <w:proofErr w:type="gramStart"/>
      <w:r w:rsidRPr="00006596">
        <w:rPr>
          <w:bCs/>
          <w:sz w:val="26"/>
          <w:szCs w:val="26"/>
        </w:rPr>
        <w:t>.</w:t>
      </w:r>
      <w:proofErr w:type="gramEnd"/>
      <w:r w:rsidRPr="00006596">
        <w:rPr>
          <w:bCs/>
          <w:sz w:val="26"/>
          <w:szCs w:val="26"/>
        </w:rPr>
        <w:t xml:space="preserve"> </w:t>
      </w:r>
      <w:proofErr w:type="gramStart"/>
      <w:r w:rsidR="00720E63" w:rsidRPr="00720E63">
        <w:rPr>
          <w:rStyle w:val="FontStyle13"/>
          <w:iCs w:val="0"/>
        </w:rPr>
        <w:t>с</w:t>
      </w:r>
      <w:proofErr w:type="gramEnd"/>
      <w:r w:rsidR="00720E63" w:rsidRPr="00720E63">
        <w:rPr>
          <w:rStyle w:val="FontStyle13"/>
          <w:iCs w:val="0"/>
        </w:rPr>
        <w:t>сылка на документ</w:t>
      </w:r>
      <w:r w:rsidR="00720E63">
        <w:rPr>
          <w:rStyle w:val="FontStyle13"/>
          <w:iCs w:val="0"/>
        </w:rPr>
        <w:t xml:space="preserve"> </w:t>
      </w:r>
      <w:hyperlink r:id="rId17" w:history="1"/>
      <w:r w:rsidR="004A5237">
        <w:t xml:space="preserve"> </w:t>
      </w:r>
      <w:hyperlink r:id="rId18" w:history="1">
        <w:r w:rsidR="00081DFC" w:rsidRPr="00532D78">
          <w:rPr>
            <w:rStyle w:val="aa"/>
          </w:rPr>
          <w:t>http://detsad23-kam.ru/upload/iblock/7e4/7e4a36e2e7f59d7f46d5ca0881ad756f.PDF</w:t>
        </w:r>
      </w:hyperlink>
    </w:p>
    <w:p w:rsidR="00720E63" w:rsidRPr="00006596" w:rsidRDefault="00720E63" w:rsidP="00081DFC">
      <w:pPr>
        <w:jc w:val="both"/>
        <w:rPr>
          <w:bCs/>
          <w:sz w:val="26"/>
          <w:szCs w:val="26"/>
        </w:rPr>
      </w:pPr>
    </w:p>
    <w:p w:rsidR="00764535" w:rsidRPr="00D62A78" w:rsidRDefault="00764535" w:rsidP="00764535">
      <w:pPr>
        <w:pStyle w:val="a4"/>
        <w:ind w:firstLine="708"/>
        <w:jc w:val="both"/>
        <w:rPr>
          <w:sz w:val="26"/>
          <w:szCs w:val="26"/>
        </w:rPr>
      </w:pPr>
      <w:r w:rsidRPr="00D62A78">
        <w:rPr>
          <w:bCs/>
          <w:sz w:val="26"/>
          <w:szCs w:val="26"/>
        </w:rPr>
        <w:t xml:space="preserve">Наглядный и дидактический материал систематизирован по всем видам деятельности и представлен в разделах: диагностика, фонетика, лексика, ФГПР, развитие связной речи, грамота, мелкая моторика, </w:t>
      </w:r>
      <w:r w:rsidRPr="00D62A78">
        <w:rPr>
          <w:sz w:val="26"/>
          <w:szCs w:val="26"/>
        </w:rPr>
        <w:t>развити</w:t>
      </w:r>
      <w:r>
        <w:rPr>
          <w:sz w:val="26"/>
          <w:szCs w:val="26"/>
        </w:rPr>
        <w:t>епсихических процессов и сенсорного восприятия.</w:t>
      </w:r>
    </w:p>
    <w:p w:rsidR="00764535" w:rsidRPr="00006596" w:rsidRDefault="00764535" w:rsidP="00764535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ab/>
      </w:r>
      <w:r w:rsidRPr="00006596">
        <w:rPr>
          <w:bCs/>
          <w:sz w:val="26"/>
          <w:szCs w:val="26"/>
        </w:rPr>
        <w:t xml:space="preserve">Оформлены картотеки: «Комплексы артикуляционных упражнений»,  «Пальчиковые игры», «Дыхательные упражнения и игры», «Речь с движением», </w:t>
      </w:r>
      <w:r>
        <w:rPr>
          <w:bCs/>
          <w:sz w:val="26"/>
          <w:szCs w:val="26"/>
        </w:rPr>
        <w:t xml:space="preserve"> игры для автоматизации звуков: «Цветные дорожки», «Веселые дорожки», «Звуковые дорожки», «Говоруша», «Дидактический материал по автоматизации звуков», «Домашние задания по автоматизации звуков», </w:t>
      </w:r>
      <w:r w:rsidRPr="00006596">
        <w:rPr>
          <w:bCs/>
          <w:sz w:val="26"/>
          <w:szCs w:val="26"/>
        </w:rPr>
        <w:t>«Предметные картинки по лексическим темам», «Домашние задания по лексическим темам и ФГПР», «Консультации для родителей и педагогов» и др.</w:t>
      </w:r>
    </w:p>
    <w:p w:rsidR="00764535" w:rsidRPr="00006596" w:rsidRDefault="00764535" w:rsidP="00764535">
      <w:pPr>
        <w:rPr>
          <w:sz w:val="26"/>
          <w:szCs w:val="26"/>
        </w:rPr>
      </w:pPr>
      <w:r w:rsidRPr="00006596">
        <w:rPr>
          <w:sz w:val="26"/>
          <w:szCs w:val="26"/>
        </w:rPr>
        <w:tab/>
      </w:r>
    </w:p>
    <w:tbl>
      <w:tblPr>
        <w:tblStyle w:val="a3"/>
        <w:tblW w:w="0" w:type="auto"/>
        <w:tblLook w:val="04A0"/>
      </w:tblPr>
      <w:tblGrid>
        <w:gridCol w:w="9571"/>
      </w:tblGrid>
      <w:tr w:rsidR="00764535" w:rsidTr="00C24B9D">
        <w:tc>
          <w:tcPr>
            <w:tcW w:w="9571" w:type="dxa"/>
          </w:tcPr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 w:rsidRPr="00876954">
              <w:rPr>
                <w:noProof/>
                <w:sz w:val="26"/>
                <w:szCs w:val="26"/>
              </w:rPr>
              <w:drawing>
                <wp:inline distT="0" distB="0" distL="0" distR="0">
                  <wp:extent cx="3704563" cy="2774731"/>
                  <wp:effectExtent l="0" t="0" r="0" b="0"/>
                  <wp:docPr id="9" name="Рисунок 9" descr="C:\Users\Таня\Downloads\IMG_20200311_14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ownloads\IMG_20200311_14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753" cy="277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Логопедический кабинет</w:t>
            </w:r>
          </w:p>
        </w:tc>
      </w:tr>
      <w:tr w:rsidR="00764535" w:rsidTr="00C24B9D">
        <w:tc>
          <w:tcPr>
            <w:tcW w:w="9571" w:type="dxa"/>
          </w:tcPr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25128" cy="256374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358" cy="25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Логопедический кабинет</w:t>
            </w:r>
          </w:p>
        </w:tc>
      </w:tr>
      <w:tr w:rsidR="00764535" w:rsidTr="00C24B9D">
        <w:tc>
          <w:tcPr>
            <w:tcW w:w="9571" w:type="dxa"/>
          </w:tcPr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 w:rsidRPr="00876954">
              <w:rPr>
                <w:noProof/>
                <w:sz w:val="26"/>
                <w:szCs w:val="26"/>
              </w:rPr>
              <w:drawing>
                <wp:inline distT="0" distB="0" distL="0" distR="0">
                  <wp:extent cx="2463391" cy="3289110"/>
                  <wp:effectExtent l="0" t="0" r="0" b="0"/>
                  <wp:docPr id="11" name="Рисунок 11" descr="C:\Users\Таня\Downloads\IMG_20200311_14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ownloads\IMG_20200311_14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01" cy="329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Логопедический кабинет</w:t>
            </w:r>
          </w:p>
        </w:tc>
      </w:tr>
      <w:tr w:rsidR="00764535" w:rsidTr="00C24B9D">
        <w:tc>
          <w:tcPr>
            <w:tcW w:w="9571" w:type="dxa"/>
          </w:tcPr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 w:rsidRPr="002073B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29677" cy="4043395"/>
                  <wp:effectExtent l="0" t="0" r="0" b="0"/>
                  <wp:docPr id="12" name="Рисунок 12" descr="C:\Users\Таня\Downloads\IMG_20200311_141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Downloads\IMG_20200311_141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88" cy="40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Default="00764535" w:rsidP="00C24B9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Логопедический кабинет</w:t>
            </w:r>
          </w:p>
        </w:tc>
      </w:tr>
      <w:tr w:rsidR="00764535" w:rsidTr="00C24B9D">
        <w:tc>
          <w:tcPr>
            <w:tcW w:w="9571" w:type="dxa"/>
          </w:tcPr>
          <w:p w:rsidR="00764535" w:rsidRDefault="00764535" w:rsidP="00C24B9D">
            <w:pPr>
              <w:jc w:val="center"/>
              <w:rPr>
                <w:noProof/>
                <w:sz w:val="26"/>
                <w:szCs w:val="26"/>
              </w:rPr>
            </w:pPr>
            <w:r w:rsidRPr="002073B7">
              <w:rPr>
                <w:noProof/>
                <w:sz w:val="26"/>
                <w:szCs w:val="26"/>
              </w:rPr>
              <w:drawing>
                <wp:inline distT="0" distB="0" distL="0" distR="0">
                  <wp:extent cx="3350145" cy="2510857"/>
                  <wp:effectExtent l="0" t="0" r="0" b="0"/>
                  <wp:docPr id="13" name="Рисунок 13" descr="C:\Users\Таня\Downloads\IMG_20200311_14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ня\Downloads\IMG_20200311_14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418" cy="251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535" w:rsidRPr="002073B7" w:rsidRDefault="00764535" w:rsidP="00C24B9D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Логопедический кабинет</w:t>
            </w:r>
          </w:p>
        </w:tc>
      </w:tr>
    </w:tbl>
    <w:p w:rsidR="00C146D7" w:rsidRDefault="00C146D7" w:rsidP="00764535">
      <w:pPr>
        <w:ind w:firstLine="708"/>
        <w:rPr>
          <w:sz w:val="26"/>
          <w:szCs w:val="26"/>
        </w:rPr>
      </w:pPr>
    </w:p>
    <w:p w:rsidR="00C146D7" w:rsidRPr="00C146D7" w:rsidRDefault="00C146D7" w:rsidP="00C146D7">
      <w:pPr>
        <w:jc w:val="center"/>
        <w:rPr>
          <w:b/>
          <w:sz w:val="26"/>
          <w:szCs w:val="26"/>
        </w:rPr>
      </w:pPr>
      <w:r w:rsidRPr="00C146D7">
        <w:rPr>
          <w:b/>
          <w:sz w:val="26"/>
          <w:szCs w:val="26"/>
        </w:rPr>
        <w:t>Результативность работы учителя-</w:t>
      </w:r>
      <w:r>
        <w:rPr>
          <w:b/>
          <w:sz w:val="26"/>
          <w:szCs w:val="26"/>
        </w:rPr>
        <w:t>логопеда МБДОУ Д</w:t>
      </w:r>
      <w:r w:rsidRPr="00C146D7">
        <w:rPr>
          <w:b/>
          <w:sz w:val="26"/>
          <w:szCs w:val="26"/>
        </w:rPr>
        <w:t>с №23</w:t>
      </w:r>
    </w:p>
    <w:p w:rsidR="00C146D7" w:rsidRPr="00C146D7" w:rsidRDefault="00C146D7" w:rsidP="00C146D7">
      <w:pPr>
        <w:jc w:val="center"/>
        <w:rPr>
          <w:b/>
          <w:sz w:val="26"/>
          <w:szCs w:val="26"/>
        </w:rPr>
      </w:pPr>
      <w:r w:rsidRPr="00C146D7">
        <w:rPr>
          <w:b/>
          <w:sz w:val="26"/>
          <w:szCs w:val="26"/>
        </w:rPr>
        <w:t>за 2018-2019 учебный год</w:t>
      </w:r>
    </w:p>
    <w:p w:rsidR="00C146D7" w:rsidRPr="00C146D7" w:rsidRDefault="00C146D7" w:rsidP="00C146D7">
      <w:pPr>
        <w:jc w:val="center"/>
        <w:rPr>
          <w:b/>
          <w:sz w:val="26"/>
          <w:szCs w:val="26"/>
        </w:rPr>
      </w:pPr>
      <w:r w:rsidRPr="00C146D7">
        <w:rPr>
          <w:b/>
          <w:sz w:val="26"/>
          <w:szCs w:val="26"/>
        </w:rPr>
        <w:t>в старшей группе компенсирующей (логопедической) направленности №4</w:t>
      </w:r>
    </w:p>
    <w:p w:rsidR="00C146D7" w:rsidRDefault="00C146D7" w:rsidP="00C146D7">
      <w:pPr>
        <w:jc w:val="center"/>
        <w:rPr>
          <w:b/>
          <w:sz w:val="28"/>
          <w:szCs w:val="28"/>
        </w:rPr>
      </w:pPr>
    </w:p>
    <w:p w:rsidR="00C146D7" w:rsidRDefault="00C146D7" w:rsidP="00C146D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684656" cy="3829050"/>
            <wp:effectExtent l="0" t="0" r="1644" b="0"/>
            <wp:docPr id="14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146D7" w:rsidRDefault="00C146D7" w:rsidP="00C146D7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74"/>
        <w:gridCol w:w="3214"/>
        <w:gridCol w:w="3183"/>
      </w:tblGrid>
      <w:tr w:rsidR="00C146D7" w:rsidTr="00EA49E5">
        <w:tc>
          <w:tcPr>
            <w:tcW w:w="3174" w:type="dxa"/>
          </w:tcPr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Начало года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</w:p>
        </w:tc>
        <w:tc>
          <w:tcPr>
            <w:tcW w:w="3214" w:type="dxa"/>
          </w:tcPr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Низкий уровень-73%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Ниже среднего-27%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Средний-0%</w:t>
            </w:r>
          </w:p>
        </w:tc>
        <w:tc>
          <w:tcPr>
            <w:tcW w:w="3183" w:type="dxa"/>
          </w:tcPr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11 детей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4 ребенка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0 детей</w:t>
            </w:r>
          </w:p>
        </w:tc>
      </w:tr>
      <w:tr w:rsidR="00C146D7" w:rsidTr="00EA49E5">
        <w:tc>
          <w:tcPr>
            <w:tcW w:w="3174" w:type="dxa"/>
          </w:tcPr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Конец года</w:t>
            </w:r>
          </w:p>
        </w:tc>
        <w:tc>
          <w:tcPr>
            <w:tcW w:w="3214" w:type="dxa"/>
          </w:tcPr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Низкий уровень-0%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Ниже среднего-66%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Средний-34%</w:t>
            </w:r>
          </w:p>
        </w:tc>
        <w:tc>
          <w:tcPr>
            <w:tcW w:w="3183" w:type="dxa"/>
          </w:tcPr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0 детей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10 детей</w:t>
            </w:r>
          </w:p>
          <w:p w:rsidR="00C146D7" w:rsidRPr="00EA49E5" w:rsidRDefault="00C146D7" w:rsidP="00947B81">
            <w:pPr>
              <w:rPr>
                <w:sz w:val="26"/>
                <w:szCs w:val="26"/>
              </w:rPr>
            </w:pPr>
            <w:r w:rsidRPr="00EA49E5">
              <w:rPr>
                <w:sz w:val="26"/>
                <w:szCs w:val="26"/>
              </w:rPr>
              <w:t>5 детей</w:t>
            </w:r>
          </w:p>
        </w:tc>
      </w:tr>
    </w:tbl>
    <w:p w:rsidR="00EA49E5" w:rsidRDefault="00EA49E5" w:rsidP="00EA49E5">
      <w:pPr>
        <w:pStyle w:val="a4"/>
        <w:rPr>
          <w:sz w:val="26"/>
          <w:szCs w:val="26"/>
        </w:rPr>
      </w:pPr>
    </w:p>
    <w:p w:rsidR="00EA49E5" w:rsidRDefault="00EA49E5" w:rsidP="00EA49E5">
      <w:pPr>
        <w:pStyle w:val="a4"/>
        <w:rPr>
          <w:sz w:val="26"/>
          <w:szCs w:val="26"/>
        </w:rPr>
      </w:pPr>
    </w:p>
    <w:p w:rsidR="00C146D7" w:rsidRPr="00EA49E5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В 2018-2019 учебном году в группу поступило 15 воспитанников.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По результатам заключения ТПМПК:</w:t>
      </w:r>
    </w:p>
    <w:p w:rsidR="00EA49E5" w:rsidRPr="00C402E7" w:rsidRDefault="00EA49E5" w:rsidP="00EA49E5">
      <w:pPr>
        <w:pStyle w:val="a4"/>
        <w:numPr>
          <w:ilvl w:val="0"/>
          <w:numId w:val="9"/>
        </w:numPr>
        <w:jc w:val="both"/>
        <w:rPr>
          <w:sz w:val="26"/>
          <w:szCs w:val="26"/>
        </w:rPr>
      </w:pPr>
      <w:r w:rsidRPr="00C402E7">
        <w:rPr>
          <w:sz w:val="26"/>
          <w:szCs w:val="26"/>
        </w:rPr>
        <w:t>11 воспитанников с заключением ОНР, 3 уровень;</w:t>
      </w:r>
    </w:p>
    <w:p w:rsidR="00EA49E5" w:rsidRPr="00C402E7" w:rsidRDefault="00EA49E5" w:rsidP="00EA49E5">
      <w:pPr>
        <w:pStyle w:val="a4"/>
        <w:numPr>
          <w:ilvl w:val="0"/>
          <w:numId w:val="9"/>
        </w:numPr>
        <w:jc w:val="both"/>
        <w:rPr>
          <w:sz w:val="26"/>
          <w:szCs w:val="26"/>
        </w:rPr>
      </w:pPr>
      <w:r w:rsidRPr="00C402E7">
        <w:rPr>
          <w:sz w:val="26"/>
          <w:szCs w:val="26"/>
        </w:rPr>
        <w:t>4 воспитанника с заключением ОНР, 2 уровень.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По результатам диагностического обследования на начало года:</w:t>
      </w:r>
    </w:p>
    <w:p w:rsidR="00EA49E5" w:rsidRPr="00C402E7" w:rsidRDefault="00EA49E5" w:rsidP="00EA49E5">
      <w:pPr>
        <w:pStyle w:val="a4"/>
        <w:numPr>
          <w:ilvl w:val="0"/>
          <w:numId w:val="10"/>
        </w:numPr>
        <w:jc w:val="both"/>
        <w:rPr>
          <w:sz w:val="26"/>
          <w:szCs w:val="26"/>
        </w:rPr>
      </w:pPr>
      <w:r w:rsidRPr="00C402E7">
        <w:rPr>
          <w:sz w:val="26"/>
          <w:szCs w:val="26"/>
        </w:rPr>
        <w:t>11 воспитанников с низким уровнем речевого развития;</w:t>
      </w:r>
    </w:p>
    <w:p w:rsidR="00EA49E5" w:rsidRPr="00C402E7" w:rsidRDefault="00EA49E5" w:rsidP="00EA49E5">
      <w:pPr>
        <w:pStyle w:val="a4"/>
        <w:numPr>
          <w:ilvl w:val="0"/>
          <w:numId w:val="10"/>
        </w:numPr>
        <w:jc w:val="both"/>
        <w:rPr>
          <w:sz w:val="26"/>
          <w:szCs w:val="26"/>
        </w:rPr>
      </w:pPr>
      <w:r w:rsidRPr="00C402E7">
        <w:rPr>
          <w:sz w:val="26"/>
          <w:szCs w:val="26"/>
        </w:rPr>
        <w:t>4 воспи</w:t>
      </w:r>
      <w:r>
        <w:rPr>
          <w:sz w:val="26"/>
          <w:szCs w:val="26"/>
        </w:rPr>
        <w:t>танника с уровнем ниже среднего.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В течение года работа проводилась по направлениям: формирование звукопроизношения, развитие словаря, развитие грамматических категорий речи, формирование связной речи, формирование слоговой структуры</w:t>
      </w:r>
      <w:r>
        <w:rPr>
          <w:sz w:val="26"/>
          <w:szCs w:val="26"/>
        </w:rPr>
        <w:t xml:space="preserve"> речи</w:t>
      </w:r>
      <w:r w:rsidRPr="00C402E7">
        <w:rPr>
          <w:sz w:val="26"/>
          <w:szCs w:val="26"/>
        </w:rPr>
        <w:t xml:space="preserve"> и развитие фонематического слуха, развитие психических процессов.</w:t>
      </w:r>
    </w:p>
    <w:p w:rsidR="00EA49E5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На конец учебного года получены положительные результаты, видна динамика</w:t>
      </w:r>
      <w:r>
        <w:rPr>
          <w:sz w:val="26"/>
          <w:szCs w:val="26"/>
        </w:rPr>
        <w:t xml:space="preserve"> речевого</w:t>
      </w:r>
      <w:r w:rsidRPr="00C402E7">
        <w:rPr>
          <w:sz w:val="26"/>
          <w:szCs w:val="26"/>
        </w:rPr>
        <w:t xml:space="preserve"> развития.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По результатам диагностического обследования на конец года:</w:t>
      </w:r>
    </w:p>
    <w:p w:rsidR="00EA49E5" w:rsidRPr="00C402E7" w:rsidRDefault="00EA49E5" w:rsidP="00EA49E5">
      <w:pPr>
        <w:pStyle w:val="a4"/>
        <w:numPr>
          <w:ilvl w:val="0"/>
          <w:numId w:val="11"/>
        </w:numPr>
        <w:jc w:val="both"/>
        <w:rPr>
          <w:sz w:val="26"/>
          <w:szCs w:val="26"/>
        </w:rPr>
      </w:pPr>
      <w:r w:rsidRPr="00C402E7">
        <w:rPr>
          <w:sz w:val="26"/>
          <w:szCs w:val="26"/>
        </w:rPr>
        <w:t>11 воспитанников с заключением ОНР, 3 уровень;</w:t>
      </w:r>
    </w:p>
    <w:p w:rsidR="00EA49E5" w:rsidRDefault="00EA49E5" w:rsidP="00EA49E5">
      <w:pPr>
        <w:pStyle w:val="a4"/>
        <w:numPr>
          <w:ilvl w:val="0"/>
          <w:numId w:val="11"/>
        </w:numPr>
        <w:jc w:val="both"/>
        <w:rPr>
          <w:sz w:val="26"/>
          <w:szCs w:val="26"/>
        </w:rPr>
      </w:pPr>
      <w:r w:rsidRPr="00C402E7">
        <w:rPr>
          <w:sz w:val="26"/>
          <w:szCs w:val="26"/>
        </w:rPr>
        <w:t>4 воспитанника с заключением ОНР, 4 уровень.</w:t>
      </w:r>
    </w:p>
    <w:p w:rsidR="00EA49E5" w:rsidRPr="00C402E7" w:rsidRDefault="00EA49E5" w:rsidP="00EA49E5">
      <w:pPr>
        <w:pStyle w:val="a4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Pr="00C402E7">
        <w:rPr>
          <w:sz w:val="26"/>
          <w:szCs w:val="26"/>
        </w:rPr>
        <w:t xml:space="preserve"> воспитанников с уровнем ниже среднего;</w:t>
      </w:r>
    </w:p>
    <w:p w:rsidR="00EA49E5" w:rsidRPr="00C402E7" w:rsidRDefault="00EA49E5" w:rsidP="00EA49E5">
      <w:pPr>
        <w:pStyle w:val="a4"/>
        <w:numPr>
          <w:ilvl w:val="0"/>
          <w:numId w:val="11"/>
        </w:numPr>
        <w:jc w:val="both"/>
        <w:rPr>
          <w:sz w:val="26"/>
          <w:szCs w:val="26"/>
        </w:rPr>
      </w:pPr>
      <w:r w:rsidRPr="00C402E7">
        <w:rPr>
          <w:sz w:val="26"/>
          <w:szCs w:val="26"/>
        </w:rPr>
        <w:t>5 воспитанников со средним уровнем.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 xml:space="preserve">Воспитанники старшей группы </w:t>
      </w:r>
      <w:r>
        <w:rPr>
          <w:sz w:val="26"/>
          <w:szCs w:val="26"/>
        </w:rPr>
        <w:t xml:space="preserve">компенсирующей (логопедической) направленности </w:t>
      </w:r>
      <w:r w:rsidRPr="00C402E7">
        <w:rPr>
          <w:sz w:val="26"/>
          <w:szCs w:val="26"/>
        </w:rPr>
        <w:t xml:space="preserve"> №4  все переведены в подготовительную к школе группу.</w:t>
      </w:r>
      <w:r>
        <w:rPr>
          <w:sz w:val="26"/>
          <w:szCs w:val="26"/>
        </w:rPr>
        <w:t xml:space="preserve"> 15 детей (э</w:t>
      </w:r>
      <w:r w:rsidRPr="00C402E7">
        <w:rPr>
          <w:sz w:val="26"/>
          <w:szCs w:val="26"/>
        </w:rPr>
        <w:t>т</w:t>
      </w:r>
      <w:r>
        <w:rPr>
          <w:sz w:val="26"/>
          <w:szCs w:val="26"/>
        </w:rPr>
        <w:t>о 5 детей со средним уровнем и 10</w:t>
      </w:r>
      <w:r w:rsidRPr="00C402E7">
        <w:rPr>
          <w:sz w:val="26"/>
          <w:szCs w:val="26"/>
        </w:rPr>
        <w:t xml:space="preserve"> детей с уровнем ниже среднего) освоили коррекционно-развивающую программу за текущий учебный год</w:t>
      </w:r>
      <w:r>
        <w:rPr>
          <w:sz w:val="26"/>
          <w:szCs w:val="26"/>
        </w:rPr>
        <w:t>. Дети научились</w:t>
      </w:r>
      <w:r w:rsidRPr="00C402E7">
        <w:rPr>
          <w:sz w:val="26"/>
          <w:szCs w:val="26"/>
        </w:rPr>
        <w:t>: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-понимать обращенную речь в соответствии с параметрами возрастной нормы;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-фонетически правильно оформлять звуковую сторону речи;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-правильно передавать слоговую структуру слов;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-пользоваться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-применять элементарные навыки пересказа;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-пользоваться навыками диалогической речи;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-применять навыки словообразования;</w:t>
      </w:r>
    </w:p>
    <w:p w:rsidR="00EA49E5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-грамматически правильно строить  самостоятельную речь в соответствии с нормами языка</w:t>
      </w:r>
      <w:r>
        <w:rPr>
          <w:sz w:val="26"/>
          <w:szCs w:val="26"/>
        </w:rPr>
        <w:t>;</w:t>
      </w:r>
    </w:p>
    <w:p w:rsidR="00EA49E5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 xml:space="preserve">-использовать в спонтанном общении слова различных лексико-грамматических категорий </w:t>
      </w:r>
    </w:p>
    <w:p w:rsidR="00EA49E5" w:rsidRPr="00C402E7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>( существительные, глаголы, наречия, прилагательные, местоимения и т. д.)</w:t>
      </w:r>
    </w:p>
    <w:p w:rsidR="00EA49E5" w:rsidRDefault="00EA49E5" w:rsidP="00EA49E5">
      <w:pPr>
        <w:pStyle w:val="a4"/>
        <w:jc w:val="both"/>
        <w:rPr>
          <w:sz w:val="26"/>
          <w:szCs w:val="26"/>
        </w:rPr>
      </w:pPr>
      <w:r w:rsidRPr="00C402E7">
        <w:rPr>
          <w:sz w:val="26"/>
          <w:szCs w:val="26"/>
        </w:rPr>
        <w:t xml:space="preserve">У </w:t>
      </w:r>
      <w:r>
        <w:rPr>
          <w:sz w:val="26"/>
          <w:szCs w:val="26"/>
        </w:rPr>
        <w:t>10</w:t>
      </w:r>
      <w:r w:rsidRPr="00C402E7">
        <w:rPr>
          <w:sz w:val="26"/>
          <w:szCs w:val="26"/>
        </w:rPr>
        <w:t xml:space="preserve"> воспитанников продолжается процесс автоматизации поставленных звуков, 5 воспитанников переходят в подготовительную группу с чистой речью.</w:t>
      </w:r>
    </w:p>
    <w:p w:rsidR="00EA49E5" w:rsidRDefault="00EA49E5" w:rsidP="00EA49E5">
      <w:pPr>
        <w:pStyle w:val="a4"/>
        <w:jc w:val="center"/>
        <w:rPr>
          <w:sz w:val="26"/>
          <w:szCs w:val="26"/>
        </w:rPr>
      </w:pPr>
    </w:p>
    <w:p w:rsidR="00EA49E5" w:rsidRPr="00816EB5" w:rsidRDefault="00EA49E5" w:rsidP="00EA49E5">
      <w:pPr>
        <w:pStyle w:val="a4"/>
        <w:jc w:val="center"/>
        <w:rPr>
          <w:b/>
          <w:sz w:val="26"/>
          <w:szCs w:val="26"/>
        </w:rPr>
      </w:pPr>
      <w:r w:rsidRPr="00816EB5">
        <w:rPr>
          <w:b/>
          <w:sz w:val="26"/>
          <w:szCs w:val="26"/>
        </w:rPr>
        <w:t>Результативность работы учителя-логопеда МБДОУ Д/с №23 г. Камышина</w:t>
      </w:r>
    </w:p>
    <w:p w:rsidR="00EA49E5" w:rsidRPr="00816EB5" w:rsidRDefault="00EA49E5" w:rsidP="00EA49E5">
      <w:pPr>
        <w:pStyle w:val="a4"/>
        <w:jc w:val="center"/>
        <w:rPr>
          <w:b/>
          <w:sz w:val="26"/>
          <w:szCs w:val="26"/>
        </w:rPr>
      </w:pPr>
      <w:r w:rsidRPr="00816EB5">
        <w:rPr>
          <w:b/>
          <w:sz w:val="26"/>
          <w:szCs w:val="26"/>
        </w:rPr>
        <w:t>в старшей группе компенсирующей (логопедической) направленности №4</w:t>
      </w:r>
    </w:p>
    <w:p w:rsidR="00EA49E5" w:rsidRPr="00816EB5" w:rsidRDefault="00EA49E5" w:rsidP="00EA49E5">
      <w:pPr>
        <w:pStyle w:val="a4"/>
        <w:jc w:val="center"/>
        <w:rPr>
          <w:b/>
          <w:sz w:val="26"/>
          <w:szCs w:val="26"/>
        </w:rPr>
      </w:pPr>
      <w:r w:rsidRPr="00816EB5">
        <w:rPr>
          <w:b/>
          <w:sz w:val="26"/>
          <w:szCs w:val="26"/>
        </w:rPr>
        <w:t>за 2018-2019 учебный год</w:t>
      </w:r>
    </w:p>
    <w:p w:rsidR="00EA49E5" w:rsidRDefault="00EA49E5" w:rsidP="00EA49E5">
      <w:pPr>
        <w:jc w:val="center"/>
        <w:rPr>
          <w:b/>
          <w:sz w:val="28"/>
          <w:szCs w:val="28"/>
        </w:rPr>
      </w:pPr>
    </w:p>
    <w:p w:rsidR="00EA49E5" w:rsidRDefault="00EA49E5" w:rsidP="00EA49E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14345" cy="3607965"/>
            <wp:effectExtent l="0" t="0" r="0" b="0"/>
            <wp:docPr id="17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3172"/>
        <w:gridCol w:w="3216"/>
        <w:gridCol w:w="3183"/>
      </w:tblGrid>
      <w:tr w:rsidR="00EA49E5" w:rsidRPr="00602AAD" w:rsidTr="00146724"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Начало года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</w:p>
        </w:tc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Низкий уровень-73%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Ниже среднего-27%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Средний-0%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Высокий -0%</w:t>
            </w:r>
          </w:p>
        </w:tc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11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4 ребенка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0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0 детей</w:t>
            </w:r>
          </w:p>
        </w:tc>
      </w:tr>
      <w:tr w:rsidR="00EA49E5" w:rsidRPr="00602AAD" w:rsidTr="00146724"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lastRenderedPageBreak/>
              <w:t>Конец года</w:t>
            </w:r>
          </w:p>
        </w:tc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Низкий уровень-0%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Ниже среднего-66%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Средний-34%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Высокий-0%</w:t>
            </w:r>
          </w:p>
        </w:tc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0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10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5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0 детей</w:t>
            </w:r>
          </w:p>
        </w:tc>
      </w:tr>
    </w:tbl>
    <w:p w:rsidR="00EA49E5" w:rsidRDefault="00EA49E5" w:rsidP="00EA49E5">
      <w:pPr>
        <w:rPr>
          <w:b/>
          <w:sz w:val="28"/>
          <w:szCs w:val="28"/>
        </w:rPr>
      </w:pPr>
    </w:p>
    <w:p w:rsidR="00EA49E5" w:rsidRDefault="00EA49E5" w:rsidP="00EA49E5">
      <w:pPr>
        <w:pStyle w:val="a4"/>
        <w:rPr>
          <w:sz w:val="26"/>
          <w:szCs w:val="26"/>
        </w:rPr>
      </w:pPr>
    </w:p>
    <w:p w:rsidR="00EA49E5" w:rsidRDefault="00EA49E5" w:rsidP="00EA49E5">
      <w:pPr>
        <w:pStyle w:val="a4"/>
        <w:rPr>
          <w:sz w:val="26"/>
          <w:szCs w:val="26"/>
        </w:rPr>
      </w:pPr>
      <w:r>
        <w:rPr>
          <w:sz w:val="26"/>
          <w:szCs w:val="26"/>
        </w:rPr>
        <w:t>В сентябре 2019-2020 учебного года было проведено диагностическое обследование детей подготовительной к школе группы.</w:t>
      </w:r>
    </w:p>
    <w:p w:rsidR="00EA49E5" w:rsidRDefault="00EA49E5" w:rsidP="00EA49E5">
      <w:pPr>
        <w:pStyle w:val="a4"/>
        <w:rPr>
          <w:sz w:val="26"/>
          <w:szCs w:val="26"/>
        </w:rPr>
      </w:pPr>
      <w:r>
        <w:rPr>
          <w:sz w:val="26"/>
          <w:szCs w:val="26"/>
        </w:rPr>
        <w:t>По результатам диагностического обследования:</w:t>
      </w:r>
    </w:p>
    <w:p w:rsidR="00EA49E5" w:rsidRDefault="00EA49E5" w:rsidP="00EA49E5">
      <w:pPr>
        <w:pStyle w:val="a4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9</w:t>
      </w:r>
      <w:r w:rsidRPr="00C402E7">
        <w:rPr>
          <w:sz w:val="26"/>
          <w:szCs w:val="26"/>
        </w:rPr>
        <w:t xml:space="preserve"> воспитанников с заключением ОНР, 3 уровень;</w:t>
      </w:r>
    </w:p>
    <w:p w:rsidR="00EA49E5" w:rsidRPr="00C402E7" w:rsidRDefault="00EA49E5" w:rsidP="00EA49E5">
      <w:pPr>
        <w:pStyle w:val="a4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6</w:t>
      </w:r>
      <w:r w:rsidRPr="00C402E7">
        <w:rPr>
          <w:sz w:val="26"/>
          <w:szCs w:val="26"/>
        </w:rPr>
        <w:t xml:space="preserve"> воспитанника с заключением ОНР, 4 уровень.</w:t>
      </w:r>
    </w:p>
    <w:p w:rsidR="00EA49E5" w:rsidRPr="00C402E7" w:rsidRDefault="00EA49E5" w:rsidP="00EA49E5">
      <w:pPr>
        <w:pStyle w:val="a4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8</w:t>
      </w:r>
      <w:r w:rsidRPr="00C402E7">
        <w:rPr>
          <w:sz w:val="26"/>
          <w:szCs w:val="26"/>
        </w:rPr>
        <w:t xml:space="preserve"> воспитанников с уровнем ниже среднего;</w:t>
      </w:r>
    </w:p>
    <w:p w:rsidR="00EA49E5" w:rsidRDefault="00EA49E5" w:rsidP="00EA49E5">
      <w:pPr>
        <w:pStyle w:val="a4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7</w:t>
      </w:r>
      <w:r w:rsidRPr="00C402E7">
        <w:rPr>
          <w:sz w:val="26"/>
          <w:szCs w:val="26"/>
        </w:rPr>
        <w:t xml:space="preserve"> воспитанников со средним уровнем.</w:t>
      </w:r>
    </w:p>
    <w:p w:rsidR="00EA49E5" w:rsidRPr="00C402E7" w:rsidRDefault="00EA49E5" w:rsidP="00EA49E5">
      <w:pPr>
        <w:pStyle w:val="a4"/>
        <w:rPr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EA49E5" w:rsidRDefault="00EA49E5" w:rsidP="00EA49E5">
      <w:pPr>
        <w:pStyle w:val="a4"/>
        <w:jc w:val="center"/>
        <w:rPr>
          <w:b/>
          <w:sz w:val="26"/>
          <w:szCs w:val="26"/>
        </w:rPr>
      </w:pPr>
      <w:r w:rsidRPr="005C5A1B">
        <w:rPr>
          <w:b/>
          <w:sz w:val="26"/>
          <w:szCs w:val="26"/>
        </w:rPr>
        <w:t xml:space="preserve">Итоги диагностического обследования в </w:t>
      </w:r>
      <w:r>
        <w:rPr>
          <w:b/>
          <w:sz w:val="26"/>
          <w:szCs w:val="26"/>
        </w:rPr>
        <w:t>подготовительной к школе</w:t>
      </w:r>
      <w:r w:rsidRPr="005C5A1B">
        <w:rPr>
          <w:b/>
          <w:sz w:val="26"/>
          <w:szCs w:val="26"/>
        </w:rPr>
        <w:t xml:space="preserve"> группе компенсирующей (логопедической)</w:t>
      </w:r>
      <w:r>
        <w:rPr>
          <w:b/>
          <w:sz w:val="26"/>
          <w:szCs w:val="26"/>
        </w:rPr>
        <w:t xml:space="preserve"> направленности №4</w:t>
      </w:r>
    </w:p>
    <w:p w:rsidR="00EA49E5" w:rsidRPr="005C5A1B" w:rsidRDefault="00EA49E5" w:rsidP="00EA49E5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начало 2019-2020 учебного года</w:t>
      </w:r>
    </w:p>
    <w:p w:rsidR="00EA49E5" w:rsidRDefault="00EA49E5" w:rsidP="00EA49E5">
      <w:pPr>
        <w:pStyle w:val="a4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698124" cy="2459421"/>
            <wp:effectExtent l="0" t="0" r="0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A49E5" w:rsidRDefault="00EA49E5" w:rsidP="00EA49E5">
      <w:pPr>
        <w:pStyle w:val="a4"/>
        <w:jc w:val="center"/>
        <w:rPr>
          <w:sz w:val="26"/>
          <w:szCs w:val="26"/>
        </w:rPr>
      </w:pPr>
    </w:p>
    <w:p w:rsidR="00EA49E5" w:rsidRDefault="00EA49E5" w:rsidP="00EA49E5">
      <w:pPr>
        <w:pStyle w:val="a4"/>
        <w:jc w:val="center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3186"/>
        <w:gridCol w:w="3228"/>
        <w:gridCol w:w="3157"/>
      </w:tblGrid>
      <w:tr w:rsidR="00EA49E5" w:rsidRPr="00602AAD" w:rsidTr="00146724"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Начало года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</w:p>
        </w:tc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Низкий уровень-0%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Ниже среднего-53%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Средний-47%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Высокий-0%</w:t>
            </w:r>
          </w:p>
        </w:tc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0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8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7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0 детей</w:t>
            </w:r>
          </w:p>
        </w:tc>
      </w:tr>
    </w:tbl>
    <w:p w:rsidR="00EA49E5" w:rsidRDefault="00EA49E5" w:rsidP="00EA49E5">
      <w:pPr>
        <w:pStyle w:val="a4"/>
        <w:rPr>
          <w:sz w:val="26"/>
          <w:szCs w:val="26"/>
        </w:rPr>
      </w:pPr>
    </w:p>
    <w:p w:rsidR="00EA49E5" w:rsidRDefault="00EA49E5" w:rsidP="00EA49E5">
      <w:pPr>
        <w:pStyle w:val="a4"/>
        <w:rPr>
          <w:sz w:val="26"/>
          <w:szCs w:val="26"/>
        </w:rPr>
      </w:pPr>
    </w:p>
    <w:p w:rsidR="00EA49E5" w:rsidRDefault="00EA49E5" w:rsidP="00EA49E5">
      <w:pPr>
        <w:pStyle w:val="a4"/>
        <w:rPr>
          <w:sz w:val="26"/>
          <w:szCs w:val="26"/>
        </w:rPr>
      </w:pPr>
      <w:r>
        <w:rPr>
          <w:sz w:val="26"/>
          <w:szCs w:val="26"/>
        </w:rPr>
        <w:t>В 2019-2020 учебном году открыта еще одна группа компенсирующей (логопедической) направленности старшая группа №6.</w:t>
      </w:r>
    </w:p>
    <w:p w:rsidR="00EA49E5" w:rsidRDefault="00EA49E5" w:rsidP="00EA49E5">
      <w:pPr>
        <w:pStyle w:val="a4"/>
        <w:rPr>
          <w:sz w:val="26"/>
          <w:szCs w:val="26"/>
        </w:rPr>
      </w:pPr>
      <w:r>
        <w:rPr>
          <w:sz w:val="26"/>
          <w:szCs w:val="26"/>
        </w:rPr>
        <w:t>По результатам заключения ТПМПК поступило 15 воспитанников:</w:t>
      </w:r>
    </w:p>
    <w:p w:rsidR="00EA49E5" w:rsidRDefault="00EA49E5" w:rsidP="00EA49E5">
      <w:pPr>
        <w:pStyle w:val="a4"/>
        <w:numPr>
          <w:ilvl w:val="0"/>
          <w:numId w:val="13"/>
        </w:numPr>
        <w:rPr>
          <w:sz w:val="26"/>
          <w:szCs w:val="26"/>
        </w:rPr>
      </w:pPr>
      <w:r w:rsidRPr="00C402E7">
        <w:rPr>
          <w:sz w:val="26"/>
          <w:szCs w:val="26"/>
        </w:rPr>
        <w:t>1</w:t>
      </w:r>
      <w:r>
        <w:rPr>
          <w:sz w:val="26"/>
          <w:szCs w:val="26"/>
        </w:rPr>
        <w:t>3</w:t>
      </w:r>
      <w:r w:rsidRPr="00C402E7">
        <w:rPr>
          <w:sz w:val="26"/>
          <w:szCs w:val="26"/>
        </w:rPr>
        <w:t xml:space="preserve"> воспитанников с заключением ОНР, 3 уровень;</w:t>
      </w:r>
    </w:p>
    <w:p w:rsidR="00EA49E5" w:rsidRPr="00C402E7" w:rsidRDefault="00EA49E5" w:rsidP="00EA49E5">
      <w:pPr>
        <w:pStyle w:val="a4"/>
        <w:numPr>
          <w:ilvl w:val="0"/>
          <w:numId w:val="13"/>
        </w:numPr>
        <w:rPr>
          <w:sz w:val="26"/>
          <w:szCs w:val="26"/>
        </w:rPr>
      </w:pPr>
      <w:r>
        <w:rPr>
          <w:sz w:val="26"/>
          <w:szCs w:val="26"/>
        </w:rPr>
        <w:t>2</w:t>
      </w:r>
      <w:r w:rsidRPr="00C402E7">
        <w:rPr>
          <w:sz w:val="26"/>
          <w:szCs w:val="26"/>
        </w:rPr>
        <w:t xml:space="preserve"> воспитанника с заключением ОНР, 2 уровень.</w:t>
      </w:r>
    </w:p>
    <w:p w:rsidR="00EA49E5" w:rsidRPr="00C402E7" w:rsidRDefault="00EA49E5" w:rsidP="00EA49E5">
      <w:pPr>
        <w:pStyle w:val="a4"/>
        <w:rPr>
          <w:sz w:val="26"/>
          <w:szCs w:val="26"/>
        </w:rPr>
      </w:pPr>
      <w:r w:rsidRPr="00C402E7">
        <w:rPr>
          <w:sz w:val="26"/>
          <w:szCs w:val="26"/>
        </w:rPr>
        <w:t>По результатам диагностического обследования на начало года:</w:t>
      </w:r>
    </w:p>
    <w:p w:rsidR="00EA49E5" w:rsidRPr="00C402E7" w:rsidRDefault="00EA49E5" w:rsidP="00EA49E5">
      <w:pPr>
        <w:pStyle w:val="a4"/>
        <w:numPr>
          <w:ilvl w:val="0"/>
          <w:numId w:val="14"/>
        </w:numPr>
        <w:rPr>
          <w:sz w:val="26"/>
          <w:szCs w:val="26"/>
        </w:rPr>
      </w:pPr>
      <w:r w:rsidRPr="00C402E7">
        <w:rPr>
          <w:sz w:val="26"/>
          <w:szCs w:val="26"/>
        </w:rPr>
        <w:t>1</w:t>
      </w:r>
      <w:r>
        <w:rPr>
          <w:sz w:val="26"/>
          <w:szCs w:val="26"/>
        </w:rPr>
        <w:t>0</w:t>
      </w:r>
      <w:r w:rsidRPr="00C402E7">
        <w:rPr>
          <w:sz w:val="26"/>
          <w:szCs w:val="26"/>
        </w:rPr>
        <w:t xml:space="preserve"> воспитанников с низким уровнем речевого развития;</w:t>
      </w:r>
    </w:p>
    <w:p w:rsidR="00EA49E5" w:rsidRDefault="00EA49E5" w:rsidP="00EA49E5">
      <w:pPr>
        <w:pStyle w:val="a4"/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t>5</w:t>
      </w:r>
      <w:r w:rsidRPr="00C402E7">
        <w:rPr>
          <w:sz w:val="26"/>
          <w:szCs w:val="26"/>
        </w:rPr>
        <w:t xml:space="preserve"> воспитанника с уровнем ниже среднего.</w:t>
      </w:r>
    </w:p>
    <w:p w:rsidR="00EA49E5" w:rsidRDefault="00EA49E5" w:rsidP="00EA49E5">
      <w:pPr>
        <w:pStyle w:val="a4"/>
        <w:rPr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A8150E" w:rsidRDefault="00A8150E" w:rsidP="00EA49E5">
      <w:pPr>
        <w:pStyle w:val="a4"/>
        <w:jc w:val="center"/>
        <w:rPr>
          <w:b/>
          <w:sz w:val="26"/>
          <w:szCs w:val="26"/>
        </w:rPr>
      </w:pPr>
    </w:p>
    <w:p w:rsidR="00EA49E5" w:rsidRDefault="00EA49E5" w:rsidP="00EA49E5">
      <w:pPr>
        <w:pStyle w:val="a4"/>
        <w:jc w:val="center"/>
        <w:rPr>
          <w:b/>
          <w:sz w:val="26"/>
          <w:szCs w:val="26"/>
        </w:rPr>
      </w:pPr>
      <w:r w:rsidRPr="005C5A1B">
        <w:rPr>
          <w:b/>
          <w:sz w:val="26"/>
          <w:szCs w:val="26"/>
        </w:rPr>
        <w:t>Итоги диагностического обследования в старшей группе компенсирующей (логопедической) направленности №6</w:t>
      </w:r>
    </w:p>
    <w:p w:rsidR="00EA49E5" w:rsidRPr="005C5A1B" w:rsidRDefault="00EA49E5" w:rsidP="00EA49E5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начало 2019-2020 учебного года</w:t>
      </w:r>
    </w:p>
    <w:p w:rsidR="00EA49E5" w:rsidRDefault="00EA49E5" w:rsidP="00EA49E5">
      <w:pPr>
        <w:pStyle w:val="a4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866849" cy="2565779"/>
            <wp:effectExtent l="19050" t="0" r="9951" b="5971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A49E5" w:rsidRDefault="00EA49E5" w:rsidP="00EA49E5">
      <w:pPr>
        <w:pStyle w:val="a4"/>
        <w:jc w:val="center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3186"/>
        <w:gridCol w:w="3228"/>
        <w:gridCol w:w="3157"/>
      </w:tblGrid>
      <w:tr w:rsidR="00EA49E5" w:rsidRPr="00602AAD" w:rsidTr="00146724"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Начало года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</w:p>
        </w:tc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Низкий уровень-66%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Ниже среднего-34%</w:t>
            </w:r>
          </w:p>
          <w:p w:rsidR="00EA49E5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Средний-0%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Высокий-0%</w:t>
            </w:r>
          </w:p>
        </w:tc>
        <w:tc>
          <w:tcPr>
            <w:tcW w:w="3568" w:type="dxa"/>
          </w:tcPr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10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5 детей</w:t>
            </w:r>
          </w:p>
          <w:p w:rsidR="00EA49E5" w:rsidRDefault="00EA49E5" w:rsidP="00146724">
            <w:pPr>
              <w:rPr>
                <w:sz w:val="26"/>
                <w:szCs w:val="26"/>
              </w:rPr>
            </w:pPr>
            <w:r w:rsidRPr="00602AAD">
              <w:rPr>
                <w:sz w:val="26"/>
                <w:szCs w:val="26"/>
              </w:rPr>
              <w:t>0 детей</w:t>
            </w:r>
          </w:p>
          <w:p w:rsidR="00EA49E5" w:rsidRPr="00602AAD" w:rsidRDefault="00EA49E5" w:rsidP="001467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детей</w:t>
            </w:r>
          </w:p>
        </w:tc>
      </w:tr>
    </w:tbl>
    <w:p w:rsidR="00EA49E5" w:rsidRPr="00C402E7" w:rsidRDefault="00EA49E5" w:rsidP="00EA49E5">
      <w:pPr>
        <w:pStyle w:val="a4"/>
        <w:rPr>
          <w:sz w:val="26"/>
          <w:szCs w:val="26"/>
        </w:rPr>
      </w:pPr>
    </w:p>
    <w:p w:rsidR="004011B4" w:rsidRPr="000C3B4D" w:rsidRDefault="004011B4" w:rsidP="004011B4">
      <w:pPr>
        <w:pStyle w:val="a4"/>
        <w:rPr>
          <w:rFonts w:eastAsia="Times New Roman"/>
          <w:sz w:val="26"/>
          <w:szCs w:val="26"/>
        </w:rPr>
      </w:pPr>
      <w:r w:rsidRPr="000C3B4D">
        <w:rPr>
          <w:rFonts w:eastAsia="Times New Roman"/>
          <w:sz w:val="26"/>
          <w:szCs w:val="26"/>
        </w:rPr>
        <w:lastRenderedPageBreak/>
        <w:t xml:space="preserve">В течение двух учебных лет со всеми воспитанниками проводилась </w:t>
      </w:r>
      <w:proofErr w:type="gramStart"/>
      <w:r w:rsidRPr="000C3B4D">
        <w:rPr>
          <w:rFonts w:eastAsia="Times New Roman"/>
          <w:sz w:val="26"/>
          <w:szCs w:val="26"/>
        </w:rPr>
        <w:t>коррекционная</w:t>
      </w:r>
      <w:proofErr w:type="gramEnd"/>
      <w:r w:rsidRPr="000C3B4D">
        <w:rPr>
          <w:rFonts w:eastAsia="Times New Roman"/>
          <w:sz w:val="26"/>
          <w:szCs w:val="26"/>
        </w:rPr>
        <w:t xml:space="preserve"> </w:t>
      </w:r>
    </w:p>
    <w:p w:rsidR="004011B4" w:rsidRPr="000C3B4D" w:rsidRDefault="004011B4" w:rsidP="004011B4">
      <w:pPr>
        <w:pStyle w:val="a4"/>
        <w:rPr>
          <w:rFonts w:eastAsia="Times New Roman"/>
          <w:sz w:val="26"/>
          <w:szCs w:val="26"/>
        </w:rPr>
      </w:pPr>
      <w:r w:rsidRPr="000C3B4D">
        <w:rPr>
          <w:rFonts w:eastAsia="Times New Roman"/>
          <w:sz w:val="26"/>
          <w:szCs w:val="26"/>
        </w:rPr>
        <w:t>логопедическая работа в соответствии с рабочими программами учителя – логопеда, составленными, согласно выявленным нарушениям, а также велась тесная работа с педагогическим составом и родителями воспитанников.</w:t>
      </w:r>
    </w:p>
    <w:p w:rsidR="004011B4" w:rsidRPr="000C3B4D" w:rsidRDefault="004011B4" w:rsidP="004011B4">
      <w:pPr>
        <w:pStyle w:val="a4"/>
        <w:jc w:val="both"/>
        <w:rPr>
          <w:rFonts w:eastAsia="Times New Roman"/>
          <w:sz w:val="26"/>
          <w:szCs w:val="26"/>
        </w:rPr>
      </w:pPr>
      <w:r w:rsidRPr="000C3B4D">
        <w:rPr>
          <w:rFonts w:eastAsia="Times New Roman"/>
          <w:sz w:val="26"/>
          <w:szCs w:val="26"/>
        </w:rPr>
        <w:t xml:space="preserve">Эффективность логопедического воздействия была обусловлена многими факторами: </w:t>
      </w:r>
    </w:p>
    <w:p w:rsidR="004011B4" w:rsidRPr="000C3B4D" w:rsidRDefault="004011B4" w:rsidP="004011B4">
      <w:pPr>
        <w:pStyle w:val="a4"/>
        <w:jc w:val="both"/>
        <w:rPr>
          <w:rFonts w:eastAsia="Times New Roman"/>
          <w:sz w:val="26"/>
          <w:szCs w:val="26"/>
        </w:rPr>
      </w:pPr>
      <w:r w:rsidRPr="000C3B4D">
        <w:rPr>
          <w:rFonts w:eastAsia="Times New Roman"/>
          <w:sz w:val="26"/>
          <w:szCs w:val="26"/>
        </w:rPr>
        <w:t>степенью выраженности дефекта, соматическим состоянием ребёнка, особенностями психических процессов и эмоционально – волевой сферы, влиянием микросоциального окружения, сроками начала логопедической работы и её продолжительностью, возможностью использования комплексного подхода и профессионализмом педагога.</w:t>
      </w:r>
    </w:p>
    <w:p w:rsidR="004011B4" w:rsidRPr="0070774D" w:rsidRDefault="004011B4" w:rsidP="004011B4">
      <w:pPr>
        <w:pStyle w:val="a4"/>
        <w:jc w:val="both"/>
        <w:rPr>
          <w:sz w:val="26"/>
          <w:szCs w:val="26"/>
        </w:rPr>
      </w:pPr>
      <w:r w:rsidRPr="0070774D">
        <w:rPr>
          <w:sz w:val="26"/>
          <w:szCs w:val="26"/>
        </w:rPr>
        <w:t>Вместе с тем, для реализации развития коммуникативно-речевой активности</w:t>
      </w:r>
    </w:p>
    <w:p w:rsidR="004011B4" w:rsidRPr="0070774D" w:rsidRDefault="004011B4" w:rsidP="004011B4">
      <w:pPr>
        <w:pStyle w:val="a4"/>
        <w:jc w:val="both"/>
        <w:rPr>
          <w:sz w:val="26"/>
          <w:szCs w:val="26"/>
        </w:rPr>
      </w:pPr>
      <w:r w:rsidRPr="0070774D">
        <w:rPr>
          <w:sz w:val="26"/>
          <w:szCs w:val="26"/>
        </w:rPr>
        <w:t>воспитанников, необходимо</w:t>
      </w:r>
      <w:r w:rsidR="001B2625">
        <w:rPr>
          <w:sz w:val="26"/>
          <w:szCs w:val="26"/>
        </w:rPr>
        <w:t xml:space="preserve">продолжать </w:t>
      </w:r>
      <w:r w:rsidRPr="0070774D">
        <w:rPr>
          <w:sz w:val="26"/>
          <w:szCs w:val="26"/>
        </w:rPr>
        <w:t>осуществлять дифференцированный подход к детям приорганизации коррекционно-образовательной работы с детьми. Направить работу на повышениеуровня развития детей в</w:t>
      </w:r>
      <w:r w:rsidR="00EC435F">
        <w:rPr>
          <w:sz w:val="26"/>
          <w:szCs w:val="26"/>
        </w:rPr>
        <w:t>о всех направлениях</w:t>
      </w:r>
      <w:proofErr w:type="gramStart"/>
      <w:r w:rsidRPr="0070774D">
        <w:rPr>
          <w:sz w:val="26"/>
          <w:szCs w:val="26"/>
        </w:rPr>
        <w:t>.О</w:t>
      </w:r>
      <w:proofErr w:type="gramEnd"/>
      <w:r>
        <w:rPr>
          <w:sz w:val="26"/>
          <w:szCs w:val="26"/>
        </w:rPr>
        <w:t xml:space="preserve">птимизировать условия для </w:t>
      </w:r>
      <w:r w:rsidRPr="0070774D">
        <w:rPr>
          <w:sz w:val="26"/>
          <w:szCs w:val="26"/>
        </w:rPr>
        <w:t>педагогического творчества и совершенствования речевой культурыдетей. При невысокой заинтересованности родителей</w:t>
      </w:r>
      <w:r>
        <w:rPr>
          <w:sz w:val="26"/>
          <w:szCs w:val="26"/>
        </w:rPr>
        <w:t xml:space="preserve"> (законных представителей)</w:t>
      </w:r>
      <w:r w:rsidRPr="0070774D">
        <w:rPr>
          <w:sz w:val="26"/>
          <w:szCs w:val="26"/>
        </w:rPr>
        <w:t xml:space="preserve"> в развитии речевых навыков детей</w:t>
      </w:r>
      <w:r>
        <w:rPr>
          <w:sz w:val="26"/>
          <w:szCs w:val="26"/>
        </w:rPr>
        <w:t xml:space="preserve">, </w:t>
      </w:r>
      <w:r w:rsidR="001B2625">
        <w:rPr>
          <w:sz w:val="26"/>
          <w:szCs w:val="26"/>
        </w:rPr>
        <w:t xml:space="preserve">наши </w:t>
      </w:r>
      <w:r>
        <w:rPr>
          <w:sz w:val="26"/>
          <w:szCs w:val="26"/>
        </w:rPr>
        <w:t xml:space="preserve">педагоги </w:t>
      </w:r>
      <w:r w:rsidRPr="0070774D">
        <w:rPr>
          <w:sz w:val="26"/>
          <w:szCs w:val="26"/>
        </w:rPr>
        <w:t>усили</w:t>
      </w:r>
      <w:r>
        <w:rPr>
          <w:sz w:val="26"/>
          <w:szCs w:val="26"/>
        </w:rPr>
        <w:t>вают</w:t>
      </w:r>
      <w:r w:rsidRPr="0070774D">
        <w:rPr>
          <w:sz w:val="26"/>
          <w:szCs w:val="26"/>
        </w:rPr>
        <w:t xml:space="preserve"> индивидуальную работу по звукопроизношению ипросветительскую работу с родителями</w:t>
      </w:r>
      <w:r w:rsidR="001B2625">
        <w:rPr>
          <w:sz w:val="26"/>
          <w:szCs w:val="26"/>
        </w:rPr>
        <w:t xml:space="preserve"> (законными представителями)</w:t>
      </w:r>
      <w:bookmarkStart w:id="0" w:name="_GoBack"/>
      <w:bookmarkEnd w:id="0"/>
      <w:r w:rsidRPr="0070774D">
        <w:rPr>
          <w:sz w:val="26"/>
          <w:szCs w:val="26"/>
        </w:rPr>
        <w:t xml:space="preserve"> о важности закрепления знаний и умений детьмиполученных по звукопроизношению. </w:t>
      </w:r>
    </w:p>
    <w:p w:rsidR="00D57374" w:rsidRPr="00D57374" w:rsidRDefault="00D57374" w:rsidP="00EA49E5">
      <w:pPr>
        <w:pStyle w:val="a4"/>
        <w:jc w:val="both"/>
        <w:rPr>
          <w:sz w:val="26"/>
          <w:szCs w:val="26"/>
        </w:rPr>
      </w:pPr>
    </w:p>
    <w:sectPr w:rsidR="00D57374" w:rsidRPr="00D57374" w:rsidSect="0066584C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D1F" w:rsidRDefault="00DA4D1F" w:rsidP="004F21E6">
      <w:r>
        <w:separator/>
      </w:r>
    </w:p>
  </w:endnote>
  <w:endnote w:type="continuationSeparator" w:id="1">
    <w:p w:rsidR="00DA4D1F" w:rsidRDefault="00DA4D1F" w:rsidP="004F2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D1F" w:rsidRDefault="00DA4D1F" w:rsidP="004F21E6">
      <w:r>
        <w:separator/>
      </w:r>
    </w:p>
  </w:footnote>
  <w:footnote w:type="continuationSeparator" w:id="1">
    <w:p w:rsidR="00DA4D1F" w:rsidRDefault="00DA4D1F" w:rsidP="004F21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6CF86C"/>
    <w:lvl w:ilvl="0">
      <w:numFmt w:val="bullet"/>
      <w:lvlText w:val="*"/>
      <w:lvlJc w:val="left"/>
    </w:lvl>
  </w:abstractNum>
  <w:abstractNum w:abstractNumId="1">
    <w:nsid w:val="063D7DE9"/>
    <w:multiLevelType w:val="hybridMultilevel"/>
    <w:tmpl w:val="91781860"/>
    <w:lvl w:ilvl="0" w:tplc="6BA2B294">
      <w:start w:val="65535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F49291F"/>
    <w:multiLevelType w:val="hybridMultilevel"/>
    <w:tmpl w:val="8E92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F7FAF"/>
    <w:multiLevelType w:val="hybridMultilevel"/>
    <w:tmpl w:val="6128A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526F4"/>
    <w:multiLevelType w:val="hybridMultilevel"/>
    <w:tmpl w:val="E0DCEA76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C64A5"/>
    <w:multiLevelType w:val="hybridMultilevel"/>
    <w:tmpl w:val="C40A4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54984"/>
    <w:multiLevelType w:val="hybridMultilevel"/>
    <w:tmpl w:val="46048128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B79FA"/>
    <w:multiLevelType w:val="hybridMultilevel"/>
    <w:tmpl w:val="70DC2152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31D92"/>
    <w:multiLevelType w:val="hybridMultilevel"/>
    <w:tmpl w:val="539CF552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9351E"/>
    <w:multiLevelType w:val="hybridMultilevel"/>
    <w:tmpl w:val="10E80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C95F1F"/>
    <w:multiLevelType w:val="hybridMultilevel"/>
    <w:tmpl w:val="C32E3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F3A25"/>
    <w:multiLevelType w:val="hybridMultilevel"/>
    <w:tmpl w:val="D496FFB8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9C2FA5"/>
    <w:multiLevelType w:val="hybridMultilevel"/>
    <w:tmpl w:val="F12A9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A41DFD"/>
    <w:multiLevelType w:val="hybridMultilevel"/>
    <w:tmpl w:val="32926C6A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7"/>
  </w:num>
  <w:num w:numId="6">
    <w:abstractNumId w:val="13"/>
  </w:num>
  <w:num w:numId="7">
    <w:abstractNumId w:val="11"/>
  </w:num>
  <w:num w:numId="8">
    <w:abstractNumId w:val="8"/>
  </w:num>
  <w:num w:numId="9">
    <w:abstractNumId w:val="2"/>
  </w:num>
  <w:num w:numId="10">
    <w:abstractNumId w:val="9"/>
  </w:num>
  <w:num w:numId="11">
    <w:abstractNumId w:val="3"/>
  </w:num>
  <w:num w:numId="12">
    <w:abstractNumId w:val="5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/>
  <w:rsids>
    <w:rsidRoot w:val="00800969"/>
    <w:rsid w:val="00004029"/>
    <w:rsid w:val="00023808"/>
    <w:rsid w:val="00056DC1"/>
    <w:rsid w:val="00081DFC"/>
    <w:rsid w:val="000A6C6C"/>
    <w:rsid w:val="000B5DFF"/>
    <w:rsid w:val="000C4A30"/>
    <w:rsid w:val="000E0F8D"/>
    <w:rsid w:val="000F10DE"/>
    <w:rsid w:val="000F45C1"/>
    <w:rsid w:val="00123996"/>
    <w:rsid w:val="00125D65"/>
    <w:rsid w:val="0014178F"/>
    <w:rsid w:val="0014455C"/>
    <w:rsid w:val="00166235"/>
    <w:rsid w:val="00173B96"/>
    <w:rsid w:val="0017751F"/>
    <w:rsid w:val="00185864"/>
    <w:rsid w:val="00185FD9"/>
    <w:rsid w:val="00187168"/>
    <w:rsid w:val="00190C56"/>
    <w:rsid w:val="001A0708"/>
    <w:rsid w:val="001B2625"/>
    <w:rsid w:val="001B30FF"/>
    <w:rsid w:val="001B3FDC"/>
    <w:rsid w:val="001D32A4"/>
    <w:rsid w:val="001D7FED"/>
    <w:rsid w:val="001E2869"/>
    <w:rsid w:val="001F180D"/>
    <w:rsid w:val="002033C5"/>
    <w:rsid w:val="00214483"/>
    <w:rsid w:val="00225D3D"/>
    <w:rsid w:val="0027376C"/>
    <w:rsid w:val="0028344F"/>
    <w:rsid w:val="00283879"/>
    <w:rsid w:val="00285177"/>
    <w:rsid w:val="00293D3E"/>
    <w:rsid w:val="002A1CE0"/>
    <w:rsid w:val="002E5495"/>
    <w:rsid w:val="00323B20"/>
    <w:rsid w:val="003338BE"/>
    <w:rsid w:val="00333EAE"/>
    <w:rsid w:val="00354FA0"/>
    <w:rsid w:val="00393881"/>
    <w:rsid w:val="003A4293"/>
    <w:rsid w:val="003E2737"/>
    <w:rsid w:val="003F0E3B"/>
    <w:rsid w:val="00400ADD"/>
    <w:rsid w:val="004011B4"/>
    <w:rsid w:val="00412791"/>
    <w:rsid w:val="00450D53"/>
    <w:rsid w:val="0045440B"/>
    <w:rsid w:val="00461F45"/>
    <w:rsid w:val="00465E62"/>
    <w:rsid w:val="0047104A"/>
    <w:rsid w:val="00481A6F"/>
    <w:rsid w:val="00481ACC"/>
    <w:rsid w:val="00496412"/>
    <w:rsid w:val="004A125A"/>
    <w:rsid w:val="004A5237"/>
    <w:rsid w:val="004B6403"/>
    <w:rsid w:val="004C6643"/>
    <w:rsid w:val="004D3828"/>
    <w:rsid w:val="004F21E6"/>
    <w:rsid w:val="005341B5"/>
    <w:rsid w:val="0054066B"/>
    <w:rsid w:val="00564BC1"/>
    <w:rsid w:val="00575120"/>
    <w:rsid w:val="00580AD2"/>
    <w:rsid w:val="005B3EC2"/>
    <w:rsid w:val="005C32FA"/>
    <w:rsid w:val="005C784F"/>
    <w:rsid w:val="005F72AB"/>
    <w:rsid w:val="00604163"/>
    <w:rsid w:val="00622861"/>
    <w:rsid w:val="00625620"/>
    <w:rsid w:val="006256C6"/>
    <w:rsid w:val="00630AE7"/>
    <w:rsid w:val="006320A6"/>
    <w:rsid w:val="006439A0"/>
    <w:rsid w:val="00650391"/>
    <w:rsid w:val="006526BC"/>
    <w:rsid w:val="00653FF8"/>
    <w:rsid w:val="00654269"/>
    <w:rsid w:val="00662E91"/>
    <w:rsid w:val="0066584C"/>
    <w:rsid w:val="00671A72"/>
    <w:rsid w:val="006836D5"/>
    <w:rsid w:val="006851BB"/>
    <w:rsid w:val="00696F44"/>
    <w:rsid w:val="006A679F"/>
    <w:rsid w:val="006B4705"/>
    <w:rsid w:val="006B6A04"/>
    <w:rsid w:val="006C0D65"/>
    <w:rsid w:val="007006F8"/>
    <w:rsid w:val="00702605"/>
    <w:rsid w:val="0070715D"/>
    <w:rsid w:val="00712C28"/>
    <w:rsid w:val="00720E63"/>
    <w:rsid w:val="00737285"/>
    <w:rsid w:val="007373EB"/>
    <w:rsid w:val="007522B5"/>
    <w:rsid w:val="00761F58"/>
    <w:rsid w:val="00764535"/>
    <w:rsid w:val="00771B4A"/>
    <w:rsid w:val="00785A44"/>
    <w:rsid w:val="007A0008"/>
    <w:rsid w:val="007A59AC"/>
    <w:rsid w:val="007A74F9"/>
    <w:rsid w:val="007D39A6"/>
    <w:rsid w:val="00800969"/>
    <w:rsid w:val="00805592"/>
    <w:rsid w:val="00815F6E"/>
    <w:rsid w:val="0084089D"/>
    <w:rsid w:val="00844684"/>
    <w:rsid w:val="00844E8F"/>
    <w:rsid w:val="00846AFE"/>
    <w:rsid w:val="00852E1B"/>
    <w:rsid w:val="0086710F"/>
    <w:rsid w:val="008A4F6E"/>
    <w:rsid w:val="008B68D2"/>
    <w:rsid w:val="008D1DD4"/>
    <w:rsid w:val="008E1023"/>
    <w:rsid w:val="00925A17"/>
    <w:rsid w:val="009260C4"/>
    <w:rsid w:val="00952B6E"/>
    <w:rsid w:val="00962A3D"/>
    <w:rsid w:val="00972EEF"/>
    <w:rsid w:val="009C0E6A"/>
    <w:rsid w:val="009C28FE"/>
    <w:rsid w:val="009F5C39"/>
    <w:rsid w:val="00A331A8"/>
    <w:rsid w:val="00A60412"/>
    <w:rsid w:val="00A63195"/>
    <w:rsid w:val="00A65F50"/>
    <w:rsid w:val="00A8150E"/>
    <w:rsid w:val="00A81523"/>
    <w:rsid w:val="00AA119D"/>
    <w:rsid w:val="00AA447C"/>
    <w:rsid w:val="00AA508D"/>
    <w:rsid w:val="00AC3EE8"/>
    <w:rsid w:val="00AD23F6"/>
    <w:rsid w:val="00AD540A"/>
    <w:rsid w:val="00AF6090"/>
    <w:rsid w:val="00AF7CA0"/>
    <w:rsid w:val="00B41B6F"/>
    <w:rsid w:val="00B53E6C"/>
    <w:rsid w:val="00B90A12"/>
    <w:rsid w:val="00BA1798"/>
    <w:rsid w:val="00BB6DD6"/>
    <w:rsid w:val="00BC4A14"/>
    <w:rsid w:val="00BC6DCF"/>
    <w:rsid w:val="00C00A97"/>
    <w:rsid w:val="00C146D7"/>
    <w:rsid w:val="00C3202E"/>
    <w:rsid w:val="00C32708"/>
    <w:rsid w:val="00C46F92"/>
    <w:rsid w:val="00C93C7D"/>
    <w:rsid w:val="00CA34DA"/>
    <w:rsid w:val="00CB1ECD"/>
    <w:rsid w:val="00CB29C9"/>
    <w:rsid w:val="00CB3A18"/>
    <w:rsid w:val="00CC0368"/>
    <w:rsid w:val="00CD2919"/>
    <w:rsid w:val="00CD4464"/>
    <w:rsid w:val="00CD5B5E"/>
    <w:rsid w:val="00CF1565"/>
    <w:rsid w:val="00CF1659"/>
    <w:rsid w:val="00D07E4D"/>
    <w:rsid w:val="00D13E33"/>
    <w:rsid w:val="00D4392B"/>
    <w:rsid w:val="00D57374"/>
    <w:rsid w:val="00D70AC5"/>
    <w:rsid w:val="00D81349"/>
    <w:rsid w:val="00D902C7"/>
    <w:rsid w:val="00D91115"/>
    <w:rsid w:val="00DA4D1F"/>
    <w:rsid w:val="00DB5665"/>
    <w:rsid w:val="00DB5E77"/>
    <w:rsid w:val="00DC3ED0"/>
    <w:rsid w:val="00DC5BAD"/>
    <w:rsid w:val="00DD7589"/>
    <w:rsid w:val="00E07648"/>
    <w:rsid w:val="00E15343"/>
    <w:rsid w:val="00E24177"/>
    <w:rsid w:val="00E27AAD"/>
    <w:rsid w:val="00E331ED"/>
    <w:rsid w:val="00E3499D"/>
    <w:rsid w:val="00E523F4"/>
    <w:rsid w:val="00E529F3"/>
    <w:rsid w:val="00E60C74"/>
    <w:rsid w:val="00E861B6"/>
    <w:rsid w:val="00E86B4C"/>
    <w:rsid w:val="00E94092"/>
    <w:rsid w:val="00E9683D"/>
    <w:rsid w:val="00EA49E5"/>
    <w:rsid w:val="00EC094B"/>
    <w:rsid w:val="00EC435F"/>
    <w:rsid w:val="00EF33F8"/>
    <w:rsid w:val="00F303C4"/>
    <w:rsid w:val="00F32AE1"/>
    <w:rsid w:val="00F3301A"/>
    <w:rsid w:val="00F43942"/>
    <w:rsid w:val="00F549B1"/>
    <w:rsid w:val="00FC247A"/>
    <w:rsid w:val="00FD50C0"/>
    <w:rsid w:val="00FE15C1"/>
    <w:rsid w:val="00FF5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8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6584C"/>
  </w:style>
  <w:style w:type="paragraph" w:customStyle="1" w:styleId="Style2">
    <w:name w:val="Style2"/>
    <w:basedOn w:val="a"/>
    <w:uiPriority w:val="99"/>
    <w:rsid w:val="0066584C"/>
  </w:style>
  <w:style w:type="paragraph" w:customStyle="1" w:styleId="Style3">
    <w:name w:val="Style3"/>
    <w:basedOn w:val="a"/>
    <w:uiPriority w:val="99"/>
    <w:rsid w:val="0066584C"/>
    <w:pPr>
      <w:spacing w:line="322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66584C"/>
  </w:style>
  <w:style w:type="paragraph" w:customStyle="1" w:styleId="Style5">
    <w:name w:val="Style5"/>
    <w:basedOn w:val="a"/>
    <w:uiPriority w:val="99"/>
    <w:rsid w:val="0066584C"/>
    <w:pPr>
      <w:spacing w:line="338" w:lineRule="exact"/>
    </w:pPr>
  </w:style>
  <w:style w:type="paragraph" w:customStyle="1" w:styleId="Style6">
    <w:name w:val="Style6"/>
    <w:basedOn w:val="a"/>
    <w:uiPriority w:val="99"/>
    <w:rsid w:val="0066584C"/>
    <w:pPr>
      <w:spacing w:line="338" w:lineRule="exact"/>
      <w:jc w:val="center"/>
    </w:pPr>
  </w:style>
  <w:style w:type="paragraph" w:customStyle="1" w:styleId="Style7">
    <w:name w:val="Style7"/>
    <w:basedOn w:val="a"/>
    <w:uiPriority w:val="99"/>
    <w:rsid w:val="0066584C"/>
    <w:pPr>
      <w:spacing w:line="338" w:lineRule="exact"/>
      <w:ind w:firstLine="178"/>
    </w:pPr>
  </w:style>
  <w:style w:type="paragraph" w:customStyle="1" w:styleId="Style8">
    <w:name w:val="Style8"/>
    <w:basedOn w:val="a"/>
    <w:uiPriority w:val="99"/>
    <w:rsid w:val="0066584C"/>
  </w:style>
  <w:style w:type="character" w:customStyle="1" w:styleId="FontStyle11">
    <w:name w:val="Font Style11"/>
    <w:basedOn w:val="a0"/>
    <w:uiPriority w:val="99"/>
    <w:rsid w:val="0066584C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6658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66584C"/>
    <w:rPr>
      <w:rFonts w:ascii="Times New Roman" w:hAnsi="Times New Roman" w:cs="Times New Roman"/>
      <w:i/>
      <w:iCs/>
      <w:sz w:val="26"/>
      <w:szCs w:val="26"/>
    </w:rPr>
  </w:style>
  <w:style w:type="table" w:styleId="a3">
    <w:name w:val="Table Grid"/>
    <w:basedOn w:val="a1"/>
    <w:uiPriority w:val="59"/>
    <w:rsid w:val="006658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658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6584C"/>
    <w:pPr>
      <w:spacing w:line="342" w:lineRule="exact"/>
    </w:pPr>
  </w:style>
  <w:style w:type="character" w:customStyle="1" w:styleId="FontStyle14">
    <w:name w:val="Font Style14"/>
    <w:basedOn w:val="a0"/>
    <w:uiPriority w:val="99"/>
    <w:rsid w:val="003A42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basedOn w:val="a0"/>
    <w:uiPriority w:val="99"/>
    <w:rsid w:val="003A4293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3A4293"/>
    <w:rPr>
      <w:rFonts w:ascii="Times New Roman" w:hAnsi="Times New Roman" w:cs="Times New Roman"/>
      <w:b/>
      <w:bCs/>
      <w:sz w:val="30"/>
      <w:szCs w:val="30"/>
    </w:rPr>
  </w:style>
  <w:style w:type="character" w:customStyle="1" w:styleId="4">
    <w:name w:val="Заголовок №4_"/>
    <w:basedOn w:val="a0"/>
    <w:link w:val="40"/>
    <w:rsid w:val="00E27AAD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">
    <w:name w:val="Основной текст (2) + Курсив"/>
    <w:basedOn w:val="a0"/>
    <w:rsid w:val="00E27A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sid w:val="00E27AA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4pt">
    <w:name w:val="Заголовок №4 + 14 pt;Полужирный"/>
    <w:basedOn w:val="4"/>
    <w:rsid w:val="00E27AA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Полужирный"/>
    <w:basedOn w:val="a0"/>
    <w:rsid w:val="00E27A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6pt0">
    <w:name w:val="Основной текст (2) + 16 pt;Курсив"/>
    <w:basedOn w:val="a0"/>
    <w:rsid w:val="00E27A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6pt1">
    <w:name w:val="Основной текст (2) + 16 pt"/>
    <w:basedOn w:val="a0"/>
    <w:rsid w:val="00E27A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40">
    <w:name w:val="Заголовок №4"/>
    <w:basedOn w:val="a"/>
    <w:link w:val="4"/>
    <w:rsid w:val="00E27AAD"/>
    <w:pPr>
      <w:shd w:val="clear" w:color="auto" w:fill="FFFFFF"/>
      <w:autoSpaceDE/>
      <w:autoSpaceDN/>
      <w:adjustRightInd/>
      <w:spacing w:line="332" w:lineRule="exact"/>
      <w:outlineLvl w:val="3"/>
    </w:pPr>
    <w:rPr>
      <w:rFonts w:eastAsia="Times New Roman"/>
      <w:sz w:val="30"/>
      <w:szCs w:val="30"/>
      <w:lang w:eastAsia="en-US"/>
    </w:rPr>
  </w:style>
  <w:style w:type="paragraph" w:customStyle="1" w:styleId="50">
    <w:name w:val="Заголовок №5"/>
    <w:basedOn w:val="a"/>
    <w:link w:val="5"/>
    <w:rsid w:val="00E27AAD"/>
    <w:pPr>
      <w:shd w:val="clear" w:color="auto" w:fill="FFFFFF"/>
      <w:autoSpaceDE/>
      <w:autoSpaceDN/>
      <w:adjustRightInd/>
      <w:spacing w:line="336" w:lineRule="exact"/>
      <w:outlineLvl w:val="4"/>
    </w:pPr>
    <w:rPr>
      <w:rFonts w:eastAsia="Times New Roman"/>
      <w:b/>
      <w:bCs/>
      <w:sz w:val="28"/>
      <w:szCs w:val="28"/>
      <w:lang w:eastAsia="en-US"/>
    </w:rPr>
  </w:style>
  <w:style w:type="paragraph" w:customStyle="1" w:styleId="Style10">
    <w:name w:val="Style10"/>
    <w:basedOn w:val="a"/>
    <w:uiPriority w:val="99"/>
    <w:rsid w:val="009C0E6A"/>
    <w:pPr>
      <w:spacing w:line="322" w:lineRule="exact"/>
      <w:ind w:hanging="341"/>
    </w:pPr>
  </w:style>
  <w:style w:type="paragraph" w:styleId="a5">
    <w:name w:val="header"/>
    <w:basedOn w:val="a"/>
    <w:link w:val="a6"/>
    <w:uiPriority w:val="99"/>
    <w:semiHidden/>
    <w:unhideWhenUsed/>
    <w:rsid w:val="001858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586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858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586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4C664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a">
    <w:name w:val="Hyperlink"/>
    <w:basedOn w:val="a0"/>
    <w:uiPriority w:val="99"/>
    <w:unhideWhenUsed/>
    <w:rsid w:val="00F3301A"/>
    <w:rPr>
      <w:color w:val="0000FF"/>
      <w:u w:val="single"/>
    </w:rPr>
  </w:style>
  <w:style w:type="paragraph" w:customStyle="1" w:styleId="c16">
    <w:name w:val="c16"/>
    <w:basedOn w:val="a"/>
    <w:rsid w:val="0076453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18">
    <w:name w:val="c18"/>
    <w:basedOn w:val="a0"/>
    <w:rsid w:val="00764535"/>
  </w:style>
  <w:style w:type="paragraph" w:customStyle="1" w:styleId="c6">
    <w:name w:val="c6"/>
    <w:basedOn w:val="a"/>
    <w:rsid w:val="0076453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1">
    <w:name w:val="c1"/>
    <w:basedOn w:val="a0"/>
    <w:rsid w:val="00764535"/>
  </w:style>
  <w:style w:type="paragraph" w:styleId="ab">
    <w:name w:val="Balloon Text"/>
    <w:basedOn w:val="a"/>
    <w:link w:val="ac"/>
    <w:uiPriority w:val="99"/>
    <w:semiHidden/>
    <w:unhideWhenUsed/>
    <w:rsid w:val="001775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751F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4A52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ad23-kam.ru/upload/iblock/91c/91c419f0edd2c2eb2a236a96c4015f3a.PDF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detsad23-kam.ru/upload/iblock/7e4/7e4a36e2e7f59d7f46d5ca0881ad756f.PDF" TargetMode="External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detsad23-kam.ru/upload/iblock/2a0/2a0851a7dc7533f175574635adbee393.PDF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detsad23-kam.ru/upload/iblock/020/0209f6734ee066179a7a9e34d351291b.PDF" TargetMode="External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1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634011090573135E-2"/>
          <c:y val="5.6689342403628044E-2"/>
          <c:w val="0.64510166358595311"/>
          <c:h val="0.7551020408163264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ниже сред.</c:v>
                </c:pt>
              </c:strCache>
            </c:strRef>
          </c:tx>
          <c:spPr>
            <a:solidFill>
              <a:srgbClr val="993366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</c:v>
                </c:pt>
                <c:pt idx="2">
                  <c:v>66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CC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34</c:v>
                </c:pt>
              </c:numCache>
            </c:numRef>
          </c:val>
        </c:ser>
        <c:gapDepth val="0"/>
        <c:shape val="box"/>
        <c:axId val="97239040"/>
        <c:axId val="97240576"/>
        <c:axId val="0"/>
      </c:bar3DChart>
      <c:catAx>
        <c:axId val="97239040"/>
        <c:scaling>
          <c:orientation val="minMax"/>
        </c:scaling>
        <c:axPos val="b"/>
        <c:numFmt formatCode="General" sourceLinked="1"/>
        <c:tickLblPos val="low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240576"/>
        <c:crosses val="autoZero"/>
        <c:auto val="1"/>
        <c:lblAlgn val="ctr"/>
        <c:lblOffset val="100"/>
        <c:tickLblSkip val="1"/>
        <c:tickMarkSkip val="1"/>
      </c:catAx>
      <c:valAx>
        <c:axId val="97240576"/>
        <c:scaling>
          <c:orientation val="minMax"/>
        </c:scaling>
        <c:axPos val="l"/>
        <c:majorGridlines>
          <c:spPr>
            <a:ln w="31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239040"/>
        <c:crosses val="autoZero"/>
        <c:crossBetween val="between"/>
      </c:valAx>
      <c:spPr>
        <a:noFill/>
        <a:ln w="25468">
          <a:noFill/>
        </a:ln>
      </c:spPr>
    </c:plotArea>
    <c:legend>
      <c:legendPos val="r"/>
      <c:layout>
        <c:manualLayout>
          <c:xMode val="edge"/>
          <c:yMode val="edge"/>
          <c:x val="0.74306839186691187"/>
          <c:y val="0.39002267573696292"/>
          <c:w val="0.24953789279112812"/>
          <c:h val="0.21995464852607752"/>
        </c:manualLayout>
      </c:layout>
      <c:spPr>
        <a:noFill/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14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11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634011090573093E-2"/>
          <c:y val="5.6689342403628017E-2"/>
          <c:w val="0.64510166358595311"/>
          <c:h val="0.7551020408163264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ниже сред.</c:v>
                </c:pt>
              </c:strCache>
            </c:strRef>
          </c:tx>
          <c:spPr>
            <a:solidFill>
              <a:srgbClr val="993366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</c:v>
                </c:pt>
                <c:pt idx="2">
                  <c:v>66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CC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34</c:v>
                </c:pt>
              </c:numCache>
            </c:numRef>
          </c:val>
        </c:ser>
        <c:gapDepth val="0"/>
        <c:shape val="box"/>
        <c:axId val="97549312"/>
        <c:axId val="97555200"/>
        <c:axId val="0"/>
      </c:bar3DChart>
      <c:catAx>
        <c:axId val="97549312"/>
        <c:scaling>
          <c:orientation val="minMax"/>
        </c:scaling>
        <c:axPos val="b"/>
        <c:numFmt formatCode="General" sourceLinked="1"/>
        <c:tickLblPos val="low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555200"/>
        <c:crosses val="autoZero"/>
        <c:auto val="1"/>
        <c:lblAlgn val="ctr"/>
        <c:lblOffset val="100"/>
        <c:tickLblSkip val="1"/>
        <c:tickMarkSkip val="1"/>
      </c:catAx>
      <c:valAx>
        <c:axId val="97555200"/>
        <c:scaling>
          <c:orientation val="minMax"/>
        </c:scaling>
        <c:axPos val="l"/>
        <c:majorGridlines>
          <c:spPr>
            <a:ln w="31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549312"/>
        <c:crosses val="autoZero"/>
        <c:crossBetween val="between"/>
      </c:valAx>
      <c:spPr>
        <a:noFill/>
        <a:ln w="25468">
          <a:noFill/>
        </a:ln>
      </c:spPr>
    </c:plotArea>
    <c:legend>
      <c:legendPos val="r"/>
      <c:layout>
        <c:manualLayout>
          <c:xMode val="edge"/>
          <c:yMode val="edge"/>
          <c:x val="0.74306839186691187"/>
          <c:y val="0.39002267573696292"/>
          <c:w val="0.24953789279112812"/>
          <c:h val="0.21995464852607752"/>
        </c:manualLayout>
      </c:layout>
      <c:spPr>
        <a:noFill/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14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сред.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47</c:v>
                </c:pt>
              </c:numCache>
            </c:numRef>
          </c:val>
        </c:ser>
        <c:axId val="97689600"/>
        <c:axId val="97691136"/>
      </c:barChart>
      <c:catAx>
        <c:axId val="97689600"/>
        <c:scaling>
          <c:orientation val="minMax"/>
        </c:scaling>
        <c:axPos val="b"/>
        <c:numFmt formatCode="General" sourceLinked="1"/>
        <c:tickLblPos val="nextTo"/>
        <c:crossAx val="97691136"/>
        <c:crosses val="autoZero"/>
        <c:auto val="1"/>
        <c:lblAlgn val="ctr"/>
        <c:lblOffset val="100"/>
      </c:catAx>
      <c:valAx>
        <c:axId val="97691136"/>
        <c:scaling>
          <c:orientation val="minMax"/>
        </c:scaling>
        <c:axPos val="l"/>
        <c:majorGridlines/>
        <c:numFmt formatCode="General" sourceLinked="1"/>
        <c:tickLblPos val="nextTo"/>
        <c:crossAx val="9768960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axId val="97704960"/>
        <c:axId val="97780480"/>
      </c:barChart>
      <c:catAx>
        <c:axId val="97704960"/>
        <c:scaling>
          <c:orientation val="minMax"/>
        </c:scaling>
        <c:axPos val="b"/>
        <c:numFmt formatCode="General" sourceLinked="1"/>
        <c:tickLblPos val="nextTo"/>
        <c:crossAx val="97780480"/>
        <c:crosses val="autoZero"/>
        <c:auto val="1"/>
        <c:lblAlgn val="ctr"/>
        <c:lblOffset val="100"/>
      </c:catAx>
      <c:valAx>
        <c:axId val="97780480"/>
        <c:scaling>
          <c:orientation val="minMax"/>
        </c:scaling>
        <c:axPos val="l"/>
        <c:majorGridlines/>
        <c:numFmt formatCode="General" sourceLinked="1"/>
        <c:tickLblPos val="nextTo"/>
        <c:crossAx val="977049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18</Pages>
  <Words>3433</Words>
  <Characters>19571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Сысоевское</dc:creator>
  <cp:keywords/>
  <dc:description/>
  <cp:lastModifiedBy>User</cp:lastModifiedBy>
  <cp:revision>167</cp:revision>
  <dcterms:created xsi:type="dcterms:W3CDTF">2019-12-22T10:22:00Z</dcterms:created>
  <dcterms:modified xsi:type="dcterms:W3CDTF">2020-03-17T08:34:00Z</dcterms:modified>
</cp:coreProperties>
</file>