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DC" w:rsidRDefault="001653DC" w:rsidP="001653D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DC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1117C3">
        <w:rPr>
          <w:rFonts w:ascii="Times New Roman" w:hAnsi="Times New Roman" w:cs="Times New Roman"/>
          <w:b/>
          <w:sz w:val="28"/>
          <w:szCs w:val="28"/>
        </w:rPr>
        <w:t>БЕСЕД С РОДИТЕЛЯМИ.</w:t>
      </w:r>
    </w:p>
    <w:p w:rsidR="001653DC" w:rsidRPr="001653DC" w:rsidRDefault="001653DC" w:rsidP="001653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1. Что такое занимательный мате</w:t>
      </w:r>
      <w:r w:rsidRPr="001653DC">
        <w:rPr>
          <w:rFonts w:ascii="Times New Roman" w:hAnsi="Times New Roman" w:cs="Times New Roman"/>
          <w:sz w:val="28"/>
          <w:szCs w:val="28"/>
        </w:rPr>
        <w:softHyphen/>
        <w:t>матический материал?</w:t>
      </w:r>
    </w:p>
    <w:p w:rsidR="001653DC" w:rsidRPr="001653DC" w:rsidRDefault="001653DC" w:rsidP="001653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Воспитатель, знакомя родителей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653DC">
        <w:rPr>
          <w:rFonts w:ascii="Times New Roman" w:hAnsi="Times New Roman" w:cs="Times New Roman"/>
          <w:sz w:val="28"/>
          <w:szCs w:val="28"/>
        </w:rPr>
        <w:t>занимательным математическим ма</w:t>
      </w:r>
      <w:r>
        <w:rPr>
          <w:rFonts w:ascii="Times New Roman" w:hAnsi="Times New Roman" w:cs="Times New Roman"/>
          <w:sz w:val="28"/>
          <w:szCs w:val="28"/>
        </w:rPr>
        <w:t>териалом (в общих чертах), под</w:t>
      </w:r>
      <w:r w:rsidRPr="001653DC">
        <w:rPr>
          <w:rFonts w:ascii="Times New Roman" w:hAnsi="Times New Roman" w:cs="Times New Roman"/>
          <w:sz w:val="28"/>
          <w:szCs w:val="28"/>
        </w:rPr>
        <w:t>черкивает его игровой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z w:val="28"/>
          <w:szCs w:val="28"/>
        </w:rPr>
        <w:t>вызывающий интерес к нему детей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53DC">
        <w:rPr>
          <w:rFonts w:ascii="Times New Roman" w:hAnsi="Times New Roman" w:cs="Times New Roman"/>
          <w:sz w:val="28"/>
          <w:szCs w:val="28"/>
        </w:rPr>
        <w:t xml:space="preserve">взрослых. Он перечисляет виды </w:t>
      </w:r>
      <w:r w:rsidRPr="001653DC">
        <w:rPr>
          <w:rFonts w:ascii="Times New Roman" w:hAnsi="Times New Roman" w:cs="Times New Roman"/>
          <w:spacing w:val="20"/>
          <w:sz w:val="28"/>
          <w:szCs w:val="28"/>
        </w:rPr>
        <w:t xml:space="preserve">занимательных игр, упражнений, </w:t>
      </w:r>
      <w:r w:rsidRPr="001653DC">
        <w:rPr>
          <w:rFonts w:ascii="Times New Roman" w:hAnsi="Times New Roman" w:cs="Times New Roman"/>
          <w:spacing w:val="15"/>
          <w:sz w:val="28"/>
          <w:szCs w:val="28"/>
        </w:rPr>
        <w:t>доступных детям дошкольного воз</w:t>
      </w:r>
      <w:r w:rsidRPr="001653DC">
        <w:rPr>
          <w:rFonts w:ascii="Times New Roman" w:hAnsi="Times New Roman" w:cs="Times New Roman"/>
          <w:spacing w:val="15"/>
          <w:sz w:val="28"/>
          <w:szCs w:val="28"/>
        </w:rPr>
        <w:softHyphen/>
      </w:r>
      <w:r w:rsidRPr="001653DC">
        <w:rPr>
          <w:rFonts w:ascii="Times New Roman" w:hAnsi="Times New Roman" w:cs="Times New Roman"/>
          <w:sz w:val="28"/>
          <w:szCs w:val="28"/>
        </w:rPr>
        <w:t>раста. Говорит об играх с математи</w:t>
      </w:r>
      <w:r w:rsidRPr="001653DC">
        <w:rPr>
          <w:rFonts w:ascii="Times New Roman" w:hAnsi="Times New Roman" w:cs="Times New Roman"/>
          <w:sz w:val="28"/>
          <w:szCs w:val="28"/>
        </w:rPr>
        <w:softHyphen/>
        <w:t>ч</w:t>
      </w:r>
      <w:r>
        <w:rPr>
          <w:rFonts w:ascii="Times New Roman" w:hAnsi="Times New Roman" w:cs="Times New Roman"/>
          <w:sz w:val="28"/>
          <w:szCs w:val="28"/>
        </w:rPr>
        <w:t>еским содержанием, дает рекомен</w:t>
      </w:r>
      <w:r w:rsidRPr="001653DC">
        <w:rPr>
          <w:rFonts w:ascii="Times New Roman" w:hAnsi="Times New Roman" w:cs="Times New Roman"/>
          <w:sz w:val="28"/>
          <w:szCs w:val="28"/>
        </w:rPr>
        <w:t>дации по их из</w:t>
      </w:r>
      <w:r>
        <w:rPr>
          <w:rFonts w:ascii="Times New Roman" w:hAnsi="Times New Roman" w:cs="Times New Roman"/>
          <w:sz w:val="28"/>
          <w:szCs w:val="28"/>
        </w:rPr>
        <w:t>готовл</w:t>
      </w:r>
      <w:r w:rsidRPr="001653DC">
        <w:rPr>
          <w:rFonts w:ascii="Times New Roman" w:hAnsi="Times New Roman" w:cs="Times New Roman"/>
          <w:sz w:val="28"/>
          <w:szCs w:val="28"/>
        </w:rPr>
        <w:t>ению вместе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653DC">
        <w:rPr>
          <w:rFonts w:ascii="Times New Roman" w:hAnsi="Times New Roman" w:cs="Times New Roman"/>
          <w:sz w:val="28"/>
          <w:szCs w:val="28"/>
        </w:rPr>
        <w:t xml:space="preserve">детьми или советы, какие игры </w:t>
      </w:r>
      <w:r w:rsidRPr="001653DC">
        <w:rPr>
          <w:rFonts w:ascii="Times New Roman" w:hAnsi="Times New Roman" w:cs="Times New Roman"/>
          <w:spacing w:val="19"/>
          <w:sz w:val="28"/>
          <w:szCs w:val="28"/>
        </w:rPr>
        <w:t>можно купить в магазинах.</w:t>
      </w:r>
    </w:p>
    <w:p w:rsidR="001653DC" w:rsidRPr="001653DC" w:rsidRDefault="001653DC" w:rsidP="001653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2. Значение занимательного мате</w:t>
      </w:r>
      <w:r w:rsidRPr="001653DC">
        <w:rPr>
          <w:rFonts w:ascii="Times New Roman" w:hAnsi="Times New Roman" w:cs="Times New Roman"/>
          <w:sz w:val="28"/>
          <w:szCs w:val="28"/>
        </w:rPr>
        <w:softHyphen/>
        <w:t>м</w:t>
      </w:r>
      <w:r>
        <w:rPr>
          <w:rFonts w:ascii="Times New Roman" w:hAnsi="Times New Roman" w:cs="Times New Roman"/>
          <w:sz w:val="28"/>
          <w:szCs w:val="28"/>
        </w:rPr>
        <w:t>атического материала для всесто</w:t>
      </w:r>
      <w:r w:rsidRPr="001653DC">
        <w:rPr>
          <w:rFonts w:ascii="Times New Roman" w:hAnsi="Times New Roman" w:cs="Times New Roman"/>
          <w:sz w:val="28"/>
          <w:szCs w:val="28"/>
        </w:rPr>
        <w:t>роннего развития детей.</w:t>
      </w:r>
    </w:p>
    <w:p w:rsidR="001653DC" w:rsidRPr="001653DC" w:rsidRDefault="001653DC" w:rsidP="001653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3DC">
        <w:rPr>
          <w:rFonts w:ascii="Times New Roman" w:hAnsi="Times New Roman" w:cs="Times New Roman"/>
          <w:sz w:val="28"/>
          <w:szCs w:val="28"/>
        </w:rPr>
        <w:t>Воспитатель раскрывает роль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азвитии наглядно-образного и ло</w:t>
      </w:r>
      <w:r w:rsidRPr="001653DC">
        <w:rPr>
          <w:rFonts w:ascii="Times New Roman" w:hAnsi="Times New Roman" w:cs="Times New Roman"/>
          <w:sz w:val="28"/>
          <w:szCs w:val="28"/>
        </w:rPr>
        <w:t>гического мышления, сообразитель</w:t>
      </w:r>
      <w:r w:rsidRPr="001653DC">
        <w:rPr>
          <w:rFonts w:ascii="Times New Roman" w:hAnsi="Times New Roman" w:cs="Times New Roman"/>
          <w:sz w:val="28"/>
          <w:szCs w:val="28"/>
        </w:rPr>
        <w:softHyphen/>
        <w:t>ности, смекалки, познавательных интересов, Личностных качеств (це</w:t>
      </w:r>
      <w:r w:rsidRPr="001653DC">
        <w:rPr>
          <w:rFonts w:ascii="Times New Roman" w:hAnsi="Times New Roman" w:cs="Times New Roman"/>
          <w:sz w:val="28"/>
          <w:szCs w:val="28"/>
        </w:rPr>
        <w:softHyphen/>
        <w:t>ленаправленности, поисковых прак</w:t>
      </w:r>
      <w:r w:rsidRPr="001653DC">
        <w:rPr>
          <w:rFonts w:ascii="Times New Roman" w:hAnsi="Times New Roman" w:cs="Times New Roman"/>
          <w:spacing w:val="-1"/>
          <w:sz w:val="28"/>
          <w:szCs w:val="28"/>
        </w:rPr>
        <w:t>тических и умственных действий, на</w:t>
      </w:r>
      <w:r w:rsidRPr="001653DC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стойчивости, самостоятельности)</w:t>
      </w:r>
      <w:r w:rsidRPr="001653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3DC" w:rsidRPr="001653DC" w:rsidRDefault="001653DC" w:rsidP="00165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Роль занимательного математи</w:t>
      </w:r>
      <w:r w:rsidRPr="001653DC">
        <w:rPr>
          <w:rFonts w:ascii="Times New Roman" w:hAnsi="Times New Roman" w:cs="Times New Roman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17"/>
          <w:sz w:val="28"/>
          <w:szCs w:val="28"/>
        </w:rPr>
        <w:t xml:space="preserve">ческого материала в подготовке </w:t>
      </w:r>
      <w:r w:rsidRPr="001653DC">
        <w:rPr>
          <w:rFonts w:ascii="Times New Roman" w:hAnsi="Times New Roman" w:cs="Times New Roman"/>
          <w:sz w:val="28"/>
          <w:szCs w:val="28"/>
        </w:rPr>
        <w:t>детей к школе.</w:t>
      </w:r>
    </w:p>
    <w:p w:rsidR="001653DC" w:rsidRDefault="001653DC" w:rsidP="001653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Родителей необходимо ознако</w:t>
      </w:r>
      <w:r w:rsidRPr="001653DC">
        <w:rPr>
          <w:rFonts w:ascii="Times New Roman" w:hAnsi="Times New Roman" w:cs="Times New Roman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7"/>
          <w:sz w:val="28"/>
          <w:szCs w:val="28"/>
        </w:rPr>
        <w:t>мить с показате</w:t>
      </w:r>
      <w:r>
        <w:rPr>
          <w:rFonts w:ascii="Times New Roman" w:hAnsi="Times New Roman" w:cs="Times New Roman"/>
          <w:spacing w:val="27"/>
          <w:sz w:val="28"/>
          <w:szCs w:val="28"/>
        </w:rPr>
        <w:t>л</w:t>
      </w:r>
      <w:r w:rsidRPr="001653DC">
        <w:rPr>
          <w:rFonts w:ascii="Times New Roman" w:hAnsi="Times New Roman" w:cs="Times New Roman"/>
          <w:spacing w:val="27"/>
          <w:sz w:val="28"/>
          <w:szCs w:val="28"/>
        </w:rPr>
        <w:t xml:space="preserve">ями готовности </w:t>
      </w:r>
      <w:r>
        <w:rPr>
          <w:rFonts w:ascii="Times New Roman" w:hAnsi="Times New Roman" w:cs="Times New Roman"/>
          <w:sz w:val="28"/>
          <w:szCs w:val="28"/>
        </w:rPr>
        <w:t>детей к школьному обучению</w:t>
      </w:r>
      <w:r w:rsidRPr="001653DC">
        <w:rPr>
          <w:rFonts w:ascii="Times New Roman" w:hAnsi="Times New Roman" w:cs="Times New Roman"/>
          <w:sz w:val="28"/>
          <w:szCs w:val="28"/>
        </w:rPr>
        <w:t xml:space="preserve"> целе</w:t>
      </w:r>
      <w:r w:rsidRPr="001653DC">
        <w:rPr>
          <w:rFonts w:ascii="Times New Roman" w:hAnsi="Times New Roman" w:cs="Times New Roman"/>
          <w:spacing w:val="-5"/>
          <w:sz w:val="28"/>
          <w:szCs w:val="28"/>
        </w:rPr>
        <w:t>сообразно организовать выступление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pacing w:val="10"/>
          <w:sz w:val="28"/>
          <w:szCs w:val="28"/>
        </w:rPr>
        <w:t>учителя начальных классов. В бе</w:t>
      </w:r>
      <w:r w:rsidRPr="001653DC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1653DC">
        <w:rPr>
          <w:rFonts w:ascii="Times New Roman" w:hAnsi="Times New Roman" w:cs="Times New Roman"/>
          <w:sz w:val="28"/>
          <w:szCs w:val="28"/>
        </w:rPr>
        <w:t>седе с родителями занимательный материал должен быть представлен (наряду с 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53DC">
        <w:rPr>
          <w:rFonts w:ascii="Times New Roman" w:hAnsi="Times New Roman" w:cs="Times New Roman"/>
          <w:sz w:val="28"/>
          <w:szCs w:val="28"/>
        </w:rPr>
        <w:t>гими) в качестве од</w:t>
      </w:r>
      <w:r w:rsidRPr="001653DC">
        <w:rPr>
          <w:rFonts w:ascii="Times New Roman" w:hAnsi="Times New Roman" w:cs="Times New Roman"/>
          <w:spacing w:val="-5"/>
          <w:sz w:val="28"/>
          <w:szCs w:val="28"/>
        </w:rPr>
        <w:t>ного из сред</w:t>
      </w:r>
      <w:r>
        <w:rPr>
          <w:rFonts w:ascii="Times New Roman" w:hAnsi="Times New Roman" w:cs="Times New Roman"/>
          <w:spacing w:val="-5"/>
          <w:sz w:val="28"/>
          <w:szCs w:val="28"/>
        </w:rPr>
        <w:t>ств</w:t>
      </w:r>
      <w:r w:rsidRPr="001653DC">
        <w:rPr>
          <w:rFonts w:ascii="Times New Roman" w:hAnsi="Times New Roman" w:cs="Times New Roman"/>
          <w:spacing w:val="-5"/>
          <w:sz w:val="28"/>
          <w:szCs w:val="28"/>
        </w:rPr>
        <w:t xml:space="preserve"> подготовки детей 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pacing w:val="12"/>
          <w:sz w:val="28"/>
          <w:szCs w:val="28"/>
        </w:rPr>
        <w:t>обучению в школе. Необходимо по</w:t>
      </w:r>
      <w:r w:rsidRPr="001653DC">
        <w:rPr>
          <w:rFonts w:ascii="Times New Roman" w:hAnsi="Times New Roman" w:cs="Times New Roman"/>
          <w:spacing w:val="12"/>
          <w:sz w:val="28"/>
          <w:szCs w:val="28"/>
        </w:rPr>
        <w:softHyphen/>
      </w:r>
      <w:r w:rsidRPr="001653DC">
        <w:rPr>
          <w:rFonts w:ascii="Times New Roman" w:hAnsi="Times New Roman" w:cs="Times New Roman"/>
          <w:sz w:val="28"/>
          <w:szCs w:val="28"/>
        </w:rPr>
        <w:t>казать его воздействие на ребят при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z w:val="28"/>
          <w:szCs w:val="28"/>
        </w:rPr>
        <w:t>соответствующем руководстве со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pacing w:val="10"/>
          <w:sz w:val="28"/>
          <w:szCs w:val="28"/>
        </w:rPr>
        <w:t>стороны взрослого: воспитание уме</w:t>
      </w:r>
      <w:r w:rsidRPr="001653DC">
        <w:rPr>
          <w:rFonts w:ascii="Times New Roman" w:hAnsi="Times New Roman" w:cs="Times New Roman"/>
          <w:spacing w:val="10"/>
          <w:sz w:val="28"/>
          <w:szCs w:val="28"/>
        </w:rPr>
        <w:softHyphen/>
        <w:t>ния сосредоточенно думать, разви</w:t>
      </w:r>
      <w:r w:rsidRPr="001653DC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1653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53DC">
        <w:rPr>
          <w:rFonts w:ascii="Times New Roman" w:hAnsi="Times New Roman" w:cs="Times New Roman"/>
          <w:sz w:val="28"/>
          <w:szCs w:val="28"/>
        </w:rPr>
        <w:t>е способности к длительному ум</w:t>
      </w:r>
      <w:r w:rsidRPr="001653DC">
        <w:rPr>
          <w:rFonts w:ascii="Times New Roman" w:hAnsi="Times New Roman" w:cs="Times New Roman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3"/>
          <w:sz w:val="28"/>
          <w:szCs w:val="28"/>
        </w:rPr>
        <w:t xml:space="preserve">ственному напряжению и других </w:t>
      </w:r>
      <w:r w:rsidRPr="001653DC">
        <w:rPr>
          <w:rFonts w:ascii="Times New Roman" w:hAnsi="Times New Roman" w:cs="Times New Roman"/>
          <w:sz w:val="28"/>
          <w:szCs w:val="28"/>
        </w:rPr>
        <w:t>качеств Личности старшего дошко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653DC">
        <w:rPr>
          <w:rFonts w:ascii="Times New Roman" w:hAnsi="Times New Roman" w:cs="Times New Roman"/>
          <w:sz w:val="28"/>
          <w:szCs w:val="28"/>
        </w:rPr>
        <w:t>ь</w:t>
      </w:r>
      <w:r w:rsidRPr="001653DC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1653DC" w:rsidRDefault="001653DC" w:rsidP="001653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3DC">
        <w:rPr>
          <w:rFonts w:ascii="Times New Roman" w:hAnsi="Times New Roman" w:cs="Times New Roman"/>
          <w:spacing w:val="12"/>
          <w:sz w:val="28"/>
          <w:szCs w:val="28"/>
        </w:rPr>
        <w:t>Руководство играми заниматель</w:t>
      </w:r>
      <w:r w:rsidRPr="001653DC">
        <w:rPr>
          <w:rFonts w:ascii="Times New Roman" w:hAnsi="Times New Roman" w:cs="Times New Roman"/>
          <w:spacing w:val="12"/>
          <w:sz w:val="28"/>
          <w:szCs w:val="28"/>
        </w:rPr>
        <w:softHyphen/>
      </w:r>
      <w:r w:rsidRPr="001653DC">
        <w:rPr>
          <w:rFonts w:ascii="Times New Roman" w:hAnsi="Times New Roman" w:cs="Times New Roman"/>
          <w:sz w:val="28"/>
          <w:szCs w:val="28"/>
        </w:rPr>
        <w:t>ного характера.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z w:val="28"/>
          <w:szCs w:val="28"/>
        </w:rPr>
        <w:t xml:space="preserve">Здесь уместно рассказать о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1653DC">
        <w:rPr>
          <w:rFonts w:ascii="Times New Roman" w:hAnsi="Times New Roman" w:cs="Times New Roman"/>
          <w:sz w:val="28"/>
          <w:szCs w:val="28"/>
        </w:rPr>
        <w:t>, как учить детей воспринимать умственную задачу, представленную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z w:val="28"/>
          <w:szCs w:val="28"/>
        </w:rPr>
        <w:t>игре, анализировать условия, исход</w:t>
      </w:r>
      <w:r w:rsidRPr="001653DC">
        <w:rPr>
          <w:rFonts w:ascii="Times New Roman" w:hAnsi="Times New Roman" w:cs="Times New Roman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19"/>
          <w:sz w:val="28"/>
          <w:szCs w:val="28"/>
        </w:rPr>
        <w:t xml:space="preserve">ные данные, обучать поисковым </w:t>
      </w:r>
      <w:r w:rsidRPr="001653DC">
        <w:rPr>
          <w:rFonts w:ascii="Times New Roman" w:hAnsi="Times New Roman" w:cs="Times New Roman"/>
          <w:sz w:val="28"/>
          <w:szCs w:val="28"/>
        </w:rPr>
        <w:t>действиям через выдвижение пред</w:t>
      </w:r>
      <w:r w:rsidRPr="001653DC">
        <w:rPr>
          <w:rFonts w:ascii="Times New Roman" w:hAnsi="Times New Roman" w:cs="Times New Roman"/>
          <w:sz w:val="28"/>
          <w:szCs w:val="28"/>
        </w:rPr>
        <w:softHyphen/>
        <w:t>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653DC">
        <w:rPr>
          <w:rFonts w:ascii="Times New Roman" w:hAnsi="Times New Roman" w:cs="Times New Roman"/>
          <w:sz w:val="28"/>
          <w:szCs w:val="28"/>
        </w:rPr>
        <w:t xml:space="preserve">ожения, </w:t>
      </w:r>
      <w:r w:rsidRPr="001653DC">
        <w:rPr>
          <w:rFonts w:ascii="Times New Roman" w:hAnsi="Times New Roman" w:cs="Times New Roman"/>
          <w:sz w:val="28"/>
          <w:szCs w:val="28"/>
        </w:rPr>
        <w:lastRenderedPageBreak/>
        <w:t>апробирование разных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pacing w:val="-5"/>
          <w:sz w:val="28"/>
          <w:szCs w:val="28"/>
        </w:rPr>
        <w:t>путей поиска ответа, способам дока</w:t>
      </w:r>
      <w:r w:rsidRPr="001653DC">
        <w:rPr>
          <w:rFonts w:ascii="Times New Roman" w:hAnsi="Times New Roman" w:cs="Times New Roman"/>
          <w:spacing w:val="11"/>
          <w:sz w:val="28"/>
          <w:szCs w:val="28"/>
        </w:rPr>
        <w:t xml:space="preserve">зательства правильного </w:t>
      </w:r>
      <w:r>
        <w:rPr>
          <w:rFonts w:ascii="Times New Roman" w:hAnsi="Times New Roman" w:cs="Times New Roman"/>
          <w:spacing w:val="11"/>
          <w:sz w:val="28"/>
          <w:szCs w:val="28"/>
        </w:rPr>
        <w:t>или</w:t>
      </w:r>
      <w:r w:rsidRPr="001653DC">
        <w:rPr>
          <w:rFonts w:ascii="Times New Roman" w:hAnsi="Times New Roman" w:cs="Times New Roman"/>
          <w:spacing w:val="11"/>
          <w:sz w:val="28"/>
          <w:szCs w:val="28"/>
        </w:rPr>
        <w:t xml:space="preserve"> оши</w:t>
      </w:r>
      <w:r w:rsidRPr="001653DC">
        <w:rPr>
          <w:rFonts w:ascii="Times New Roman" w:hAnsi="Times New Roman" w:cs="Times New Roman"/>
          <w:spacing w:val="11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19"/>
          <w:sz w:val="28"/>
          <w:szCs w:val="28"/>
        </w:rPr>
        <w:t xml:space="preserve">бочного хода поиска. Важно указать </w:t>
      </w:r>
      <w:r w:rsidRPr="001653DC">
        <w:rPr>
          <w:rFonts w:ascii="Times New Roman" w:hAnsi="Times New Roman" w:cs="Times New Roman"/>
          <w:spacing w:val="23"/>
          <w:sz w:val="28"/>
          <w:szCs w:val="28"/>
        </w:rPr>
        <w:t>при этом на недопустимость сооб</w:t>
      </w:r>
      <w:r w:rsidRPr="001653DC">
        <w:rPr>
          <w:rFonts w:ascii="Times New Roman" w:hAnsi="Times New Roman" w:cs="Times New Roman"/>
          <w:spacing w:val="23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19"/>
          <w:sz w:val="28"/>
          <w:szCs w:val="28"/>
        </w:rPr>
        <w:t>щения детям готового ответа, а так</w:t>
      </w:r>
      <w:r w:rsidRPr="001653DC">
        <w:rPr>
          <w:rFonts w:ascii="Times New Roman" w:hAnsi="Times New Roman" w:cs="Times New Roman"/>
          <w:spacing w:val="19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2"/>
          <w:sz w:val="28"/>
          <w:szCs w:val="28"/>
        </w:rPr>
        <w:t>же порицаний и высказываний не</w:t>
      </w:r>
      <w:r w:rsidRPr="001653DC">
        <w:rPr>
          <w:rFonts w:ascii="Times New Roman" w:hAnsi="Times New Roman" w:cs="Times New Roman"/>
          <w:spacing w:val="22"/>
          <w:sz w:val="28"/>
          <w:szCs w:val="28"/>
        </w:rPr>
        <w:softHyphen/>
      </w:r>
      <w:r w:rsidRPr="001653DC">
        <w:rPr>
          <w:rFonts w:ascii="Times New Roman" w:hAnsi="Times New Roman" w:cs="Times New Roman"/>
          <w:sz w:val="28"/>
          <w:szCs w:val="28"/>
        </w:rPr>
        <w:t>довольства.</w:t>
      </w:r>
    </w:p>
    <w:p w:rsidR="001653DC" w:rsidRPr="001653DC" w:rsidRDefault="001653DC" w:rsidP="001653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3DC">
        <w:rPr>
          <w:rFonts w:ascii="Times New Roman" w:hAnsi="Times New Roman" w:cs="Times New Roman"/>
          <w:spacing w:val="14"/>
          <w:sz w:val="28"/>
          <w:szCs w:val="28"/>
        </w:rPr>
        <w:t>В руководстве деятельностью де</w:t>
      </w:r>
      <w:r w:rsidRPr="001653DC">
        <w:rPr>
          <w:rFonts w:ascii="Times New Roman" w:hAnsi="Times New Roman" w:cs="Times New Roman"/>
          <w:spacing w:val="14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4"/>
          <w:sz w:val="28"/>
          <w:szCs w:val="28"/>
        </w:rPr>
        <w:t xml:space="preserve">тей важна опора на наглядность. </w:t>
      </w:r>
      <w:proofErr w:type="gramStart"/>
      <w:r w:rsidRPr="001653DC">
        <w:rPr>
          <w:rFonts w:ascii="Times New Roman" w:hAnsi="Times New Roman" w:cs="Times New Roman"/>
          <w:spacing w:val="28"/>
          <w:sz w:val="28"/>
          <w:szCs w:val="28"/>
        </w:rPr>
        <w:t>Возможны и частичная подсказка,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pacing w:val="-5"/>
          <w:sz w:val="28"/>
          <w:szCs w:val="28"/>
        </w:rPr>
        <w:t xml:space="preserve">одобрение правильного пути поиска, </w:t>
      </w:r>
      <w:r w:rsidRPr="001653DC">
        <w:rPr>
          <w:rFonts w:ascii="Times New Roman" w:hAnsi="Times New Roman" w:cs="Times New Roman"/>
          <w:spacing w:val="23"/>
          <w:sz w:val="28"/>
          <w:szCs w:val="28"/>
        </w:rPr>
        <w:t>поощрение ребенка.</w:t>
      </w:r>
      <w:proofErr w:type="gramEnd"/>
    </w:p>
    <w:p w:rsidR="001653DC" w:rsidRDefault="001653DC" w:rsidP="001653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pacing w:val="25"/>
          <w:sz w:val="28"/>
          <w:szCs w:val="28"/>
        </w:rPr>
        <w:t>Родителям следует давать кон</w:t>
      </w:r>
      <w:r w:rsidRPr="001653DC">
        <w:rPr>
          <w:rFonts w:ascii="Times New Roman" w:hAnsi="Times New Roman" w:cs="Times New Roman"/>
          <w:spacing w:val="25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1"/>
          <w:sz w:val="28"/>
          <w:szCs w:val="28"/>
        </w:rPr>
        <w:t>кретные рекомендации по руковод</w:t>
      </w:r>
      <w:r w:rsidRPr="001653DC">
        <w:rPr>
          <w:rFonts w:ascii="Times New Roman" w:hAnsi="Times New Roman" w:cs="Times New Roman"/>
          <w:spacing w:val="21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18"/>
          <w:sz w:val="28"/>
          <w:szCs w:val="28"/>
        </w:rPr>
        <w:t>ству отдельными видами игр: голо</w:t>
      </w:r>
      <w:r w:rsidRPr="001653DC">
        <w:rPr>
          <w:rFonts w:ascii="Times New Roman" w:hAnsi="Times New Roman" w:cs="Times New Roman"/>
          <w:spacing w:val="18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9"/>
          <w:sz w:val="28"/>
          <w:szCs w:val="28"/>
        </w:rPr>
        <w:t xml:space="preserve">воломок с палочками, логических </w:t>
      </w:r>
      <w:r w:rsidRPr="001653DC">
        <w:rPr>
          <w:rFonts w:ascii="Times New Roman" w:hAnsi="Times New Roman" w:cs="Times New Roman"/>
          <w:spacing w:val="28"/>
          <w:sz w:val="28"/>
          <w:szCs w:val="28"/>
        </w:rPr>
        <w:t>упражнений и др. Учитывая инди</w:t>
      </w:r>
      <w:r w:rsidRPr="001653DC">
        <w:rPr>
          <w:rFonts w:ascii="Times New Roman" w:hAnsi="Times New Roman" w:cs="Times New Roman"/>
          <w:spacing w:val="28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1"/>
          <w:sz w:val="28"/>
          <w:szCs w:val="28"/>
        </w:rPr>
        <w:t xml:space="preserve">видуальные возможности ребенка, </w:t>
      </w:r>
      <w:r w:rsidRPr="001653DC">
        <w:rPr>
          <w:rFonts w:ascii="Times New Roman" w:hAnsi="Times New Roman" w:cs="Times New Roman"/>
          <w:sz w:val="28"/>
          <w:szCs w:val="28"/>
        </w:rPr>
        <w:t>воспитатель дает советы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pacing w:val="-1"/>
          <w:sz w:val="28"/>
          <w:szCs w:val="28"/>
        </w:rPr>
        <w:t>по организации той или иной игры.</w:t>
      </w:r>
    </w:p>
    <w:p w:rsidR="001653DC" w:rsidRDefault="001653DC" w:rsidP="001653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pacing w:val="20"/>
          <w:sz w:val="28"/>
          <w:szCs w:val="28"/>
        </w:rPr>
        <w:t>При этом он напоминает цель руко</w:t>
      </w:r>
      <w:r w:rsidRPr="001653DC">
        <w:rPr>
          <w:rFonts w:ascii="Times New Roman" w:hAnsi="Times New Roman" w:cs="Times New Roman"/>
          <w:sz w:val="28"/>
          <w:szCs w:val="28"/>
        </w:rPr>
        <w:t>водства: учить ребенка последова</w:t>
      </w:r>
      <w:r w:rsidRPr="001653DC">
        <w:rPr>
          <w:rFonts w:ascii="Times New Roman" w:hAnsi="Times New Roman" w:cs="Times New Roman"/>
          <w:spacing w:val="22"/>
          <w:sz w:val="28"/>
          <w:szCs w:val="28"/>
        </w:rPr>
        <w:t>тельным действиям, умению плани</w:t>
      </w:r>
      <w:r w:rsidRPr="001653DC">
        <w:rPr>
          <w:rFonts w:ascii="Times New Roman" w:hAnsi="Times New Roman" w:cs="Times New Roman"/>
          <w:spacing w:val="22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5"/>
          <w:sz w:val="28"/>
          <w:szCs w:val="28"/>
        </w:rPr>
        <w:t>ровать их в уме, приучать к умст</w:t>
      </w:r>
      <w:r w:rsidRPr="001653DC">
        <w:rPr>
          <w:rFonts w:ascii="Times New Roman" w:hAnsi="Times New Roman" w:cs="Times New Roman"/>
          <w:spacing w:val="25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4"/>
          <w:sz w:val="28"/>
          <w:szCs w:val="28"/>
        </w:rPr>
        <w:t>венному труду и др.</w:t>
      </w:r>
    </w:p>
    <w:p w:rsidR="001653DC" w:rsidRPr="001653DC" w:rsidRDefault="001653DC" w:rsidP="001653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DC">
        <w:rPr>
          <w:rFonts w:ascii="Times New Roman" w:hAnsi="Times New Roman" w:cs="Times New Roman"/>
          <w:spacing w:val="23"/>
          <w:sz w:val="28"/>
          <w:szCs w:val="28"/>
        </w:rPr>
        <w:t xml:space="preserve">Знакомя родителей с приемами </w:t>
      </w:r>
      <w:r w:rsidRPr="001653DC">
        <w:rPr>
          <w:rFonts w:ascii="Times New Roman" w:hAnsi="Times New Roman" w:cs="Times New Roman"/>
          <w:spacing w:val="20"/>
          <w:sz w:val="28"/>
          <w:szCs w:val="28"/>
        </w:rPr>
        <w:t>руководства играми, методикой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pacing w:val="-4"/>
          <w:sz w:val="28"/>
          <w:szCs w:val="28"/>
        </w:rPr>
        <w:t>проведения, воспитатель 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pacing w:val="18"/>
          <w:sz w:val="28"/>
          <w:szCs w:val="28"/>
        </w:rPr>
        <w:t xml:space="preserve">открытые занятия по математике, в </w:t>
      </w:r>
      <w:r w:rsidRPr="001653DC">
        <w:rPr>
          <w:rFonts w:ascii="Times New Roman" w:hAnsi="Times New Roman" w:cs="Times New Roman"/>
          <w:spacing w:val="22"/>
          <w:sz w:val="28"/>
          <w:szCs w:val="28"/>
        </w:rPr>
        <w:t>которых используется заниматель</w:t>
      </w:r>
      <w:r w:rsidRPr="001653DC">
        <w:rPr>
          <w:rFonts w:ascii="Times New Roman" w:hAnsi="Times New Roman" w:cs="Times New Roman"/>
          <w:spacing w:val="22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18"/>
          <w:sz w:val="28"/>
          <w:szCs w:val="28"/>
        </w:rPr>
        <w:t xml:space="preserve">ный материал, а также наблюдение </w:t>
      </w:r>
      <w:r w:rsidRPr="001653DC">
        <w:rPr>
          <w:rFonts w:ascii="Times New Roman" w:hAnsi="Times New Roman" w:cs="Times New Roman"/>
          <w:sz w:val="28"/>
          <w:szCs w:val="28"/>
        </w:rPr>
        <w:t>за самостоятельными играми детей.</w:t>
      </w:r>
    </w:p>
    <w:p w:rsidR="001653DC" w:rsidRDefault="001653DC" w:rsidP="001653D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 xml:space="preserve">При подведении итогов педагог </w:t>
      </w:r>
      <w:r w:rsidRPr="001653DC">
        <w:rPr>
          <w:rFonts w:ascii="Times New Roman" w:hAnsi="Times New Roman" w:cs="Times New Roman"/>
          <w:spacing w:val="23"/>
          <w:sz w:val="28"/>
          <w:szCs w:val="28"/>
        </w:rPr>
        <w:t>подчеркивает своеобразие мысли</w:t>
      </w:r>
      <w:r w:rsidRPr="001653DC">
        <w:rPr>
          <w:rFonts w:ascii="Times New Roman" w:hAnsi="Times New Roman" w:cs="Times New Roman"/>
          <w:spacing w:val="23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13"/>
          <w:sz w:val="28"/>
          <w:szCs w:val="28"/>
        </w:rPr>
        <w:t xml:space="preserve">тельной деятельности детей, говорит </w:t>
      </w:r>
      <w:r w:rsidRPr="001653DC">
        <w:rPr>
          <w:rFonts w:ascii="Times New Roman" w:hAnsi="Times New Roman" w:cs="Times New Roman"/>
          <w:spacing w:val="26"/>
          <w:sz w:val="28"/>
          <w:szCs w:val="28"/>
        </w:rPr>
        <w:t>об индивидуальности каждого ре</w:t>
      </w:r>
      <w:r w:rsidRPr="001653DC">
        <w:rPr>
          <w:rFonts w:ascii="Times New Roman" w:hAnsi="Times New Roman" w:cs="Times New Roman"/>
          <w:spacing w:val="26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2"/>
          <w:sz w:val="28"/>
          <w:szCs w:val="28"/>
        </w:rPr>
        <w:t>бенка, развивающем влиянии игр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pacing w:val="31"/>
          <w:sz w:val="28"/>
          <w:szCs w:val="28"/>
        </w:rPr>
        <w:t xml:space="preserve">необходимости организации этой </w:t>
      </w:r>
      <w:r w:rsidRPr="001653DC">
        <w:rPr>
          <w:rFonts w:ascii="Times New Roman" w:hAnsi="Times New Roman" w:cs="Times New Roman"/>
          <w:sz w:val="28"/>
          <w:szCs w:val="28"/>
        </w:rPr>
        <w:t>работы в условиях семьи.</w:t>
      </w:r>
    </w:p>
    <w:p w:rsidR="001653DC" w:rsidRDefault="001653DC" w:rsidP="001653D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1653DC">
        <w:rPr>
          <w:rFonts w:ascii="Times New Roman" w:hAnsi="Times New Roman" w:cs="Times New Roman"/>
          <w:spacing w:val="-1"/>
          <w:sz w:val="28"/>
          <w:szCs w:val="28"/>
        </w:rPr>
        <w:t>В уголок для родителей воспита</w:t>
      </w:r>
      <w:r w:rsidRPr="001653DC">
        <w:rPr>
          <w:rFonts w:ascii="Times New Roman" w:hAnsi="Times New Roman" w:cs="Times New Roman"/>
          <w:sz w:val="28"/>
          <w:szCs w:val="28"/>
        </w:rPr>
        <w:t>тель помещает информацию (в опре</w:t>
      </w:r>
      <w:r w:rsidRPr="001653DC">
        <w:rPr>
          <w:rFonts w:ascii="Times New Roman" w:hAnsi="Times New Roman" w:cs="Times New Roman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0"/>
          <w:sz w:val="28"/>
          <w:szCs w:val="28"/>
        </w:rPr>
        <w:t>деленной системе) о значении зани</w:t>
      </w:r>
      <w:r w:rsidRPr="001653DC">
        <w:rPr>
          <w:rFonts w:ascii="Times New Roman" w:hAnsi="Times New Roman" w:cs="Times New Roman"/>
          <w:spacing w:val="20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15"/>
          <w:sz w:val="28"/>
          <w:szCs w:val="28"/>
        </w:rPr>
        <w:t xml:space="preserve">мательных игр, приемах руководства </w:t>
      </w:r>
      <w:r w:rsidRPr="001653DC">
        <w:rPr>
          <w:rFonts w:ascii="Times New Roman" w:hAnsi="Times New Roman" w:cs="Times New Roman"/>
          <w:spacing w:val="20"/>
          <w:sz w:val="28"/>
          <w:szCs w:val="28"/>
        </w:rPr>
        <w:t>ими, дает описание способов их из</w:t>
      </w:r>
      <w:r w:rsidRPr="001653DC">
        <w:rPr>
          <w:rFonts w:ascii="Times New Roman" w:hAnsi="Times New Roman" w:cs="Times New Roman"/>
          <w:spacing w:val="20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17"/>
          <w:sz w:val="28"/>
          <w:szCs w:val="28"/>
        </w:rPr>
        <w:t>готовления. Здесь желательно поме</w:t>
      </w:r>
      <w:r w:rsidRPr="001653DC">
        <w:rPr>
          <w:rFonts w:ascii="Times New Roman" w:hAnsi="Times New Roman" w:cs="Times New Roman"/>
          <w:spacing w:val="17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19"/>
          <w:sz w:val="28"/>
          <w:szCs w:val="28"/>
        </w:rPr>
        <w:t>щать также чертежи игрового мате</w:t>
      </w:r>
      <w:r w:rsidRPr="001653DC">
        <w:rPr>
          <w:rFonts w:ascii="Times New Roman" w:hAnsi="Times New Roman" w:cs="Times New Roman"/>
          <w:spacing w:val="19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14"/>
          <w:sz w:val="28"/>
          <w:szCs w:val="28"/>
        </w:rPr>
        <w:t xml:space="preserve">риала, обзор книг, статей по данной </w:t>
      </w:r>
      <w:r w:rsidRPr="001653DC">
        <w:rPr>
          <w:rFonts w:ascii="Times New Roman" w:hAnsi="Times New Roman" w:cs="Times New Roman"/>
          <w:sz w:val="28"/>
          <w:szCs w:val="28"/>
        </w:rPr>
        <w:t>проблеме.</w:t>
      </w:r>
    </w:p>
    <w:p w:rsidR="001653DC" w:rsidRDefault="001653DC" w:rsidP="001653D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Целесообразны рекомендации о создании домашней игротеки.</w:t>
      </w:r>
    </w:p>
    <w:p w:rsidR="001653DC" w:rsidRDefault="001653DC" w:rsidP="001653D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1653DC"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Можно познакомить родителей </w:t>
      </w:r>
      <w:r w:rsidRPr="001653DC">
        <w:rPr>
          <w:rFonts w:ascii="Times New Roman" w:hAnsi="Times New Roman" w:cs="Times New Roman"/>
          <w:spacing w:val="20"/>
          <w:sz w:val="28"/>
          <w:szCs w:val="28"/>
        </w:rPr>
        <w:t>с развивающими играми семьи Ни</w:t>
      </w:r>
      <w:r w:rsidRPr="001653DC">
        <w:rPr>
          <w:rFonts w:ascii="Times New Roman" w:hAnsi="Times New Roman" w:cs="Times New Roman"/>
          <w:spacing w:val="20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18"/>
          <w:sz w:val="28"/>
          <w:szCs w:val="28"/>
        </w:rPr>
        <w:t>китиных. Воспитатель демонстриру</w:t>
      </w:r>
      <w:r w:rsidRPr="001653DC">
        <w:rPr>
          <w:rFonts w:ascii="Times New Roman" w:hAnsi="Times New Roman" w:cs="Times New Roman"/>
          <w:spacing w:val="18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3"/>
          <w:sz w:val="28"/>
          <w:szCs w:val="28"/>
        </w:rPr>
        <w:t xml:space="preserve">ет такие игры, как «Сложи узор», </w:t>
      </w:r>
      <w:r w:rsidRPr="001653DC">
        <w:rPr>
          <w:rFonts w:ascii="Times New Roman" w:hAnsi="Times New Roman" w:cs="Times New Roman"/>
          <w:spacing w:val="21"/>
          <w:sz w:val="28"/>
          <w:szCs w:val="28"/>
        </w:rPr>
        <w:t>«</w:t>
      </w:r>
      <w:proofErr w:type="spellStart"/>
      <w:r w:rsidRPr="001653DC">
        <w:rPr>
          <w:rFonts w:ascii="Times New Roman" w:hAnsi="Times New Roman" w:cs="Times New Roman"/>
          <w:spacing w:val="21"/>
          <w:sz w:val="28"/>
          <w:szCs w:val="28"/>
        </w:rPr>
        <w:t>Уникуб</w:t>
      </w:r>
      <w:proofErr w:type="spellEnd"/>
      <w:r w:rsidRPr="001653DC">
        <w:rPr>
          <w:rFonts w:ascii="Times New Roman" w:hAnsi="Times New Roman" w:cs="Times New Roman"/>
          <w:spacing w:val="21"/>
          <w:sz w:val="28"/>
          <w:szCs w:val="28"/>
        </w:rPr>
        <w:t>», «Сложи квадрат», «Кир</w:t>
      </w:r>
      <w:r w:rsidRPr="001653DC">
        <w:rPr>
          <w:rFonts w:ascii="Times New Roman" w:hAnsi="Times New Roman" w:cs="Times New Roman"/>
          <w:spacing w:val="21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2"/>
          <w:sz w:val="28"/>
          <w:szCs w:val="28"/>
        </w:rPr>
        <w:t xml:space="preserve">пичики», «Кубики для всех» и др., </w:t>
      </w:r>
      <w:r w:rsidRPr="001653DC">
        <w:rPr>
          <w:rFonts w:ascii="Times New Roman" w:hAnsi="Times New Roman" w:cs="Times New Roman"/>
          <w:sz w:val="28"/>
          <w:szCs w:val="28"/>
        </w:rPr>
        <w:t xml:space="preserve">рассказывает о том, как их можно </w:t>
      </w:r>
      <w:r w:rsidRPr="001653DC">
        <w:rPr>
          <w:rFonts w:ascii="Times New Roman" w:hAnsi="Times New Roman" w:cs="Times New Roman"/>
          <w:spacing w:val="25"/>
          <w:sz w:val="28"/>
          <w:szCs w:val="28"/>
        </w:rPr>
        <w:t xml:space="preserve">организовать дома, напоминает о </w:t>
      </w:r>
      <w:r w:rsidRPr="001653DC">
        <w:rPr>
          <w:rFonts w:ascii="Times New Roman" w:hAnsi="Times New Roman" w:cs="Times New Roman"/>
          <w:spacing w:val="26"/>
          <w:sz w:val="28"/>
          <w:szCs w:val="28"/>
        </w:rPr>
        <w:t xml:space="preserve">необходимости последовательного </w:t>
      </w:r>
      <w:r w:rsidRPr="001653DC">
        <w:rPr>
          <w:rFonts w:ascii="Times New Roman" w:hAnsi="Times New Roman" w:cs="Times New Roman"/>
          <w:spacing w:val="18"/>
          <w:sz w:val="28"/>
          <w:szCs w:val="28"/>
        </w:rPr>
        <w:t>усложнения требований к детям. Пе</w:t>
      </w:r>
      <w:r w:rsidRPr="001653DC">
        <w:rPr>
          <w:rFonts w:ascii="Times New Roman" w:hAnsi="Times New Roman" w:cs="Times New Roman"/>
          <w:spacing w:val="18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0"/>
          <w:sz w:val="28"/>
          <w:szCs w:val="28"/>
        </w:rPr>
        <w:t>дагог стремится вызвать у родите</w:t>
      </w:r>
      <w:r w:rsidRPr="001653DC">
        <w:rPr>
          <w:rFonts w:ascii="Times New Roman" w:hAnsi="Times New Roman" w:cs="Times New Roman"/>
          <w:spacing w:val="20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18"/>
          <w:sz w:val="28"/>
          <w:szCs w:val="28"/>
        </w:rPr>
        <w:t xml:space="preserve">лей желание самим разрабатывать </w:t>
      </w:r>
      <w:r w:rsidRPr="001653DC">
        <w:rPr>
          <w:rFonts w:ascii="Times New Roman" w:hAnsi="Times New Roman" w:cs="Times New Roman"/>
          <w:sz w:val="28"/>
          <w:szCs w:val="28"/>
        </w:rPr>
        <w:t>и изготовлять такие игры.</w:t>
      </w:r>
    </w:p>
    <w:p w:rsidR="001653DC" w:rsidRDefault="001653DC" w:rsidP="001653D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1653DC">
        <w:rPr>
          <w:rFonts w:ascii="Times New Roman" w:hAnsi="Times New Roman" w:cs="Times New Roman"/>
          <w:sz w:val="28"/>
          <w:szCs w:val="28"/>
        </w:rPr>
        <w:t>Работа воспитателей с родителями по такой форме организации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653DC">
        <w:rPr>
          <w:rFonts w:ascii="Times New Roman" w:hAnsi="Times New Roman" w:cs="Times New Roman"/>
          <w:spacing w:val="24"/>
          <w:sz w:val="28"/>
          <w:szCs w:val="28"/>
        </w:rPr>
        <w:t xml:space="preserve">досуга детей, как занимательные </w:t>
      </w:r>
      <w:r w:rsidRPr="001653DC">
        <w:rPr>
          <w:rFonts w:ascii="Times New Roman" w:hAnsi="Times New Roman" w:cs="Times New Roman"/>
          <w:sz w:val="28"/>
          <w:szCs w:val="28"/>
        </w:rPr>
        <w:t xml:space="preserve">игры, способствует формированию у </w:t>
      </w:r>
      <w:r w:rsidRPr="001653DC">
        <w:rPr>
          <w:rFonts w:ascii="Times New Roman" w:hAnsi="Times New Roman" w:cs="Times New Roman"/>
          <w:spacing w:val="13"/>
          <w:sz w:val="28"/>
          <w:szCs w:val="28"/>
        </w:rPr>
        <w:t>родителей творчества, изобретатель</w:t>
      </w:r>
      <w:r w:rsidRPr="001653DC">
        <w:rPr>
          <w:rFonts w:ascii="Times New Roman" w:hAnsi="Times New Roman" w:cs="Times New Roman"/>
          <w:spacing w:val="13"/>
          <w:sz w:val="28"/>
          <w:szCs w:val="28"/>
        </w:rPr>
        <w:softHyphen/>
      </w:r>
      <w:r w:rsidRPr="001653DC">
        <w:rPr>
          <w:rFonts w:ascii="Times New Roman" w:hAnsi="Times New Roman" w:cs="Times New Roman"/>
          <w:spacing w:val="23"/>
          <w:sz w:val="28"/>
          <w:szCs w:val="28"/>
        </w:rPr>
        <w:t>ности, повышению их педагогичес</w:t>
      </w:r>
      <w:r w:rsidRPr="001653DC">
        <w:rPr>
          <w:rFonts w:ascii="Times New Roman" w:hAnsi="Times New Roman" w:cs="Times New Roman"/>
          <w:spacing w:val="23"/>
          <w:sz w:val="28"/>
          <w:szCs w:val="28"/>
        </w:rPr>
        <w:softHyphen/>
      </w:r>
      <w:r w:rsidRPr="001653DC">
        <w:rPr>
          <w:rFonts w:ascii="Times New Roman" w:hAnsi="Times New Roman" w:cs="Times New Roman"/>
          <w:sz w:val="28"/>
          <w:szCs w:val="28"/>
        </w:rPr>
        <w:t>кой культуры.</w:t>
      </w:r>
    </w:p>
    <w:p w:rsidR="001653DC" w:rsidRPr="001653DC" w:rsidRDefault="001653DC" w:rsidP="001653D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2"/>
          <w:sz w:val="28"/>
          <w:szCs w:val="28"/>
        </w:rPr>
      </w:pPr>
      <w:r w:rsidRPr="001653DC">
        <w:rPr>
          <w:rFonts w:ascii="Times New Roman" w:hAnsi="Times New Roman" w:cs="Times New Roman"/>
          <w:spacing w:val="20"/>
          <w:sz w:val="28"/>
          <w:szCs w:val="28"/>
        </w:rPr>
        <w:t>Работа с родителями в этом на</w:t>
      </w:r>
      <w:r w:rsidRPr="001653DC">
        <w:rPr>
          <w:rFonts w:ascii="Times New Roman" w:hAnsi="Times New Roman" w:cs="Times New Roman"/>
          <w:spacing w:val="20"/>
          <w:sz w:val="28"/>
          <w:szCs w:val="28"/>
        </w:rPr>
        <w:softHyphen/>
      </w:r>
      <w:r w:rsidRPr="001653DC">
        <w:rPr>
          <w:rFonts w:ascii="Times New Roman" w:hAnsi="Times New Roman" w:cs="Times New Roman"/>
          <w:sz w:val="28"/>
          <w:szCs w:val="28"/>
        </w:rPr>
        <w:t>правлении яв</w:t>
      </w:r>
      <w:r w:rsidR="009D566A">
        <w:rPr>
          <w:rFonts w:ascii="Times New Roman" w:hAnsi="Times New Roman" w:cs="Times New Roman"/>
          <w:sz w:val="28"/>
          <w:szCs w:val="28"/>
        </w:rPr>
        <w:t>ляе</w:t>
      </w:r>
      <w:r w:rsidRPr="001653DC">
        <w:rPr>
          <w:rFonts w:ascii="Times New Roman" w:hAnsi="Times New Roman" w:cs="Times New Roman"/>
          <w:sz w:val="28"/>
          <w:szCs w:val="28"/>
        </w:rPr>
        <w:t>тся одним из аспектов педагогического всеобуча.</w:t>
      </w:r>
    </w:p>
    <w:sectPr w:rsidR="001653DC" w:rsidRPr="001653DC" w:rsidSect="0072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546F"/>
    <w:multiLevelType w:val="singleLevel"/>
    <w:tmpl w:val="2F78A8B5"/>
    <w:lvl w:ilvl="0">
      <w:numFmt w:val="bullet"/>
      <w:lvlText w:val="и"/>
      <w:lvlJc w:val="left"/>
      <w:pPr>
        <w:tabs>
          <w:tab w:val="num" w:pos="216"/>
        </w:tabs>
      </w:pPr>
      <w:rPr>
        <w:rFonts w:ascii="Arial" w:hAnsi="Arial" w:cs="Arial"/>
        <w:snapToGrid/>
        <w:sz w:val="18"/>
        <w:szCs w:val="18"/>
      </w:rPr>
    </w:lvl>
  </w:abstractNum>
  <w:abstractNum w:abstractNumId="1">
    <w:nsid w:val="03904BF5"/>
    <w:multiLevelType w:val="singleLevel"/>
    <w:tmpl w:val="55F2FDAE"/>
    <w:lvl w:ilvl="0">
      <w:numFmt w:val="bullet"/>
      <w:lvlText w:val="с"/>
      <w:lvlJc w:val="left"/>
      <w:pPr>
        <w:tabs>
          <w:tab w:val="num" w:pos="288"/>
        </w:tabs>
      </w:pPr>
      <w:rPr>
        <w:rFonts w:ascii="Arial" w:hAnsi="Arial" w:cs="Arial"/>
        <w:snapToGrid/>
        <w:sz w:val="18"/>
        <w:szCs w:val="18"/>
      </w:rPr>
    </w:lvl>
  </w:abstractNum>
  <w:abstractNum w:abstractNumId="2">
    <w:nsid w:val="050E1D16"/>
    <w:multiLevelType w:val="singleLevel"/>
    <w:tmpl w:val="70C54FDB"/>
    <w:lvl w:ilvl="0">
      <w:numFmt w:val="bullet"/>
      <w:lvlText w:val="в"/>
      <w:lvlJc w:val="left"/>
      <w:pPr>
        <w:tabs>
          <w:tab w:val="num" w:pos="144"/>
        </w:tabs>
      </w:pPr>
      <w:rPr>
        <w:rFonts w:ascii="Arial" w:hAnsi="Arial" w:cs="Arial"/>
        <w:snapToGrid/>
        <w:sz w:val="18"/>
        <w:szCs w:val="18"/>
      </w:rPr>
    </w:lvl>
  </w:abstractNum>
  <w:abstractNum w:abstractNumId="3">
    <w:nsid w:val="05B26748"/>
    <w:multiLevelType w:val="singleLevel"/>
    <w:tmpl w:val="185E0B8F"/>
    <w:lvl w:ilvl="0">
      <w:numFmt w:val="decimal"/>
      <w:lvlText w:val="%1."/>
      <w:lvlJc w:val="left"/>
      <w:pPr>
        <w:tabs>
          <w:tab w:val="num" w:pos="288"/>
        </w:tabs>
      </w:pPr>
      <w:rPr>
        <w:rFonts w:ascii="Verdana" w:hAnsi="Verdana" w:cs="Verdana"/>
        <w:snapToGrid/>
        <w:spacing w:val="12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numFmt w:val="bullet"/>
        <w:lvlText w:val="с"/>
        <w:lvlJc w:val="left"/>
        <w:pPr>
          <w:tabs>
            <w:tab w:val="num" w:pos="216"/>
          </w:tabs>
        </w:pPr>
        <w:rPr>
          <w:rFonts w:ascii="Arial" w:hAnsi="Arial" w:cs="Arial"/>
          <w:snapToGrid/>
          <w:sz w:val="18"/>
          <w:szCs w:val="18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3DC"/>
    <w:rsid w:val="001117C3"/>
    <w:rsid w:val="001653DC"/>
    <w:rsid w:val="00721352"/>
    <w:rsid w:val="009D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Гость</cp:lastModifiedBy>
  <cp:revision>3</cp:revision>
  <dcterms:created xsi:type="dcterms:W3CDTF">2013-10-13T14:33:00Z</dcterms:created>
  <dcterms:modified xsi:type="dcterms:W3CDTF">2018-01-09T14:29:00Z</dcterms:modified>
</cp:coreProperties>
</file>