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F65F3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F65F3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Детский сад общеразвивающего вида № 23 </w:t>
      </w: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F65F3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городского округа – город Камышин</w:t>
      </w: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F65F3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Непосредственная образовательная деятельность </w:t>
      </w:r>
    </w:p>
    <w:p w:rsidR="004F64CB" w:rsidRPr="00FF65F3" w:rsidRDefault="00FF65F3" w:rsidP="00FF65F3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F65F3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на тему; </w:t>
      </w:r>
      <w:r w:rsidR="004F64CB" w:rsidRPr="00FF65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FF65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Моя семья»</w:t>
      </w: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(для детей среднего дошкольного возраста)</w:t>
      </w: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FF65F3">
        <w:rPr>
          <w:rFonts w:eastAsia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F64CB" w:rsidRPr="00FF65F3" w:rsidRDefault="004F64CB" w:rsidP="004F64CB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FF65F3" w:rsidRPr="00FF65F3" w:rsidRDefault="004F64CB" w:rsidP="004F64CB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4F64CB" w:rsidRPr="00FF65F3" w:rsidRDefault="00FF65F3" w:rsidP="004F64CB">
      <w:pPr>
        <w:spacing w:after="0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4F64CB" w:rsidRPr="00FF65F3">
        <w:rPr>
          <w:rFonts w:eastAsia="Times New Roman" w:cs="Times New Roman"/>
          <w:bCs/>
          <w:kern w:val="36"/>
          <w:sz w:val="28"/>
          <w:szCs w:val="28"/>
          <w:lang w:eastAsia="ru-RU"/>
        </w:rPr>
        <w:t>Подготовила и провела</w:t>
      </w: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F65F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воспитатель</w:t>
      </w: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F65F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FF65F3">
        <w:rPr>
          <w:rFonts w:eastAsia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FF65F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квалификационной категории</w:t>
      </w: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F65F3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Бикеева Наталья Александровна </w:t>
      </w:r>
    </w:p>
    <w:p w:rsidR="004F64CB" w:rsidRPr="00FF65F3" w:rsidRDefault="004F64CB" w:rsidP="004F64C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4F64CB" w:rsidRPr="00FF65F3" w:rsidRDefault="004F64CB" w:rsidP="004F64C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F64CB" w:rsidRPr="00FF65F3" w:rsidRDefault="00FF65F3" w:rsidP="00FF65F3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FF65F3">
        <w:rPr>
          <w:rFonts w:eastAsia="Times New Roman" w:cs="Times New Roman"/>
          <w:bCs/>
          <w:kern w:val="36"/>
          <w:sz w:val="28"/>
          <w:szCs w:val="28"/>
          <w:lang w:eastAsia="ru-RU"/>
        </w:rPr>
        <w:t>2017г.</w:t>
      </w:r>
    </w:p>
    <w:p w:rsidR="00AA7C7D" w:rsidRPr="00FF65F3" w:rsidRDefault="00AA7C7D" w:rsidP="00AA7C7D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Цель: </w:t>
      </w:r>
      <w:r w:rsidRPr="00FF65F3">
        <w:rPr>
          <w:rFonts w:eastAsia="Times New Roman" w:cs="Times New Roman"/>
          <w:kern w:val="36"/>
          <w:sz w:val="28"/>
          <w:szCs w:val="28"/>
          <w:lang w:eastAsia="ru-RU"/>
        </w:rPr>
        <w:t>Формировать представление о семье и её составе</w:t>
      </w:r>
      <w:r w:rsidRPr="00FF65F3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Программные задачи: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Образовательные: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формировать у детей понятие о семье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как о людях, которые живут вместе;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- закреплять знания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детей о своей семье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умение называть имена членов </w:t>
      </w:r>
      <w:r w:rsidRPr="00FF65F3"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емьи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фамилию, профессию родителей;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- закрепить умения определять наименование родственных отношений между ближними членами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-учить отвечать на вопросы полными предложениями;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-учить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пользоваться нетрадиционным способом рисования – ладошкой.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Развивающие: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- развивать умение составлять короткие описательные рассказы о своей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="00FF65F3" w:rsidRPr="00FF65F3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используя фотографии членов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 совершенствовать навыки связного высказывания, навыки связной речи;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- обогащать словарный запас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--развивать самостоятельность, эстетические чувства и эмоции.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Воспитательные: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- воспитывать любовь, уважение, чувство гордости за свою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семью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- воспитывать любовь и уважение к членам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семьи средствами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художественной литературы;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 воспитывать желание радовать своих родных результатами своего труда.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Материал и оборудование: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семейные фотографии, ватман с изображением круга для солнца, краска жёлтого цвета, влажные салфетки, корзинка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Задачи: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• закрепить знания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детей о семье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.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Вызывать у ребёнка чувство радости и гордости за свою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семью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воспитывать чувство привязанности к членам своей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• </w:t>
      </w:r>
      <w:r w:rsidRPr="00FF65F3">
        <w:rPr>
          <w:rFonts w:eastAsia="Times New Roman" w:cs="Times New Roman"/>
          <w:b/>
          <w:bCs/>
          <w:sz w:val="28"/>
          <w:szCs w:val="28"/>
          <w:lang w:eastAsia="ru-RU"/>
        </w:rPr>
        <w:t>формировать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навыки составления небольших рассказов о своей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отвечать на вопросы, образовывать уменьшительно – ласкательные существительные;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• активизировать словарный запас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 xml:space="preserve">детей по теме </w:t>
      </w:r>
      <w:r w:rsidRPr="00FF65F3">
        <w:rPr>
          <w:rFonts w:eastAsia="Times New Roman" w:cs="Times New Roman"/>
          <w:b/>
          <w:iCs/>
          <w:sz w:val="28"/>
          <w:szCs w:val="28"/>
          <w:lang w:eastAsia="ru-RU"/>
        </w:rPr>
        <w:t>«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b/>
          <w:iCs/>
          <w:sz w:val="28"/>
          <w:szCs w:val="28"/>
          <w:lang w:eastAsia="ru-RU"/>
        </w:rPr>
        <w:t>»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;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• развивать у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детей фонематический слух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умение эмоционально и выразительно читать речевые игры, регулировать силу, интонацию голоса.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Оборудование: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Организационный момент: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Собрались все дети в круг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Я твой друг и ты мой друг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Крепко за руки возьмёмся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И друг другу улыбнёмся.</w:t>
      </w:r>
    </w:p>
    <w:p w:rsidR="00FF65F3" w:rsidRDefault="00FF65F3" w:rsidP="00FF65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</w:t>
      </w:r>
      <w:r w:rsidR="00AA7C7D" w:rsidRPr="00FF65F3">
        <w:rPr>
          <w:rFonts w:eastAsia="Times New Roman" w:cs="Times New Roman"/>
          <w:b/>
          <w:sz w:val="28"/>
          <w:szCs w:val="28"/>
          <w:lang w:eastAsia="ru-RU"/>
        </w:rPr>
        <w:t xml:space="preserve">идактическая игра с мячом </w:t>
      </w:r>
      <w:r w:rsidR="00AA7C7D" w:rsidRPr="00FF65F3">
        <w:rPr>
          <w:rFonts w:eastAsia="Times New Roman" w:cs="Times New Roman"/>
          <w:b/>
          <w:iCs/>
          <w:sz w:val="28"/>
          <w:szCs w:val="28"/>
          <w:lang w:eastAsia="ru-RU"/>
        </w:rPr>
        <w:t>«Какая она моя мама?»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A7C7D" w:rsidRPr="00FF65F3" w:rsidRDefault="00FF65F3" w:rsidP="00FF65F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Дети:</w:t>
      </w:r>
      <w:r>
        <w:rPr>
          <w:rFonts w:eastAsia="Times New Roman" w:cs="Times New Roman"/>
          <w:sz w:val="28"/>
          <w:szCs w:val="28"/>
          <w:lang w:eastAsia="ru-RU"/>
        </w:rPr>
        <w:t xml:space="preserve"> М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>оя мама - активная, артистичная, ар</w:t>
      </w:r>
      <w:r>
        <w:rPr>
          <w:rFonts w:eastAsia="Times New Roman" w:cs="Times New Roman"/>
          <w:sz w:val="28"/>
          <w:szCs w:val="28"/>
          <w:lang w:eastAsia="ru-RU"/>
        </w:rPr>
        <w:t xml:space="preserve">оматная, аппетитная, аккуратная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… 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Входит Незнайка, плачет: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«Ничего я не знаю»</w:t>
      </w:r>
      <w:r w:rsidRPr="00FF65F3">
        <w:rPr>
          <w:rFonts w:eastAsia="Times New Roman" w:cs="Times New Roman"/>
          <w:sz w:val="28"/>
          <w:szCs w:val="28"/>
          <w:lang w:eastAsia="ru-RU"/>
        </w:rPr>
        <w:t>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Ребята, кто это к нам пришёл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А почему ты плачешь?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Незнайка: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Все просят рассказать про свою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семью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а я не знаю, что это такое.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Не плачь, Незнайка! Ребята, поможем Незнайка?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b/>
          <w:iCs/>
          <w:sz w:val="28"/>
          <w:szCs w:val="28"/>
          <w:lang w:eastAsia="ru-RU"/>
        </w:rPr>
        <w:t>)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Мы тебе расскажем о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семье и покажем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. Присаживайся. </w:t>
      </w:r>
      <w:r w:rsidR="00FF65F3">
        <w:rPr>
          <w:rFonts w:eastAsia="Times New Roman" w:cs="Times New Roman"/>
          <w:iCs/>
          <w:sz w:val="28"/>
          <w:szCs w:val="28"/>
          <w:lang w:eastAsia="ru-RU"/>
        </w:rPr>
        <w:t>(Дети и Незнайка садятся на ковер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Отгадайте – ка загадку: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Кто вас детки крепко любит,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lastRenderedPageBreak/>
        <w:t>Кто вас нежно приголубит?</w:t>
      </w:r>
    </w:p>
    <w:p w:rsidR="00AA7C7D" w:rsidRPr="00FF65F3" w:rsidRDefault="00FF65F3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/>
          <w:iCs/>
          <w:sz w:val="28"/>
          <w:szCs w:val="28"/>
          <w:lang w:eastAsia="ru-RU"/>
        </w:rPr>
        <w:t>М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ама</w:t>
      </w:r>
      <w:r>
        <w:rPr>
          <w:rFonts w:eastAsia="Times New Roman" w:cs="Times New Roman"/>
          <w:iCs/>
          <w:sz w:val="28"/>
          <w:szCs w:val="28"/>
          <w:lang w:eastAsia="ru-RU"/>
        </w:rPr>
        <w:t>!</w:t>
      </w:r>
      <w:r w:rsidR="00AA7C7D"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 </w:t>
      </w:r>
    </w:p>
    <w:p w:rsidR="00FF65F3" w:rsidRDefault="00AA7C7D" w:rsidP="00AA7C7D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Молодцы. Конечно же, это мама. Как можно ласково назвать маму? </w:t>
      </w:r>
    </w:p>
    <w:p w:rsidR="00AA7C7D" w:rsidRPr="00FF65F3" w:rsidRDefault="00FF65F3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Дети</w:t>
      </w:r>
      <w:r>
        <w:rPr>
          <w:rFonts w:eastAsia="Times New Roman" w:cs="Times New Roman"/>
          <w:iCs/>
          <w:sz w:val="28"/>
          <w:szCs w:val="28"/>
          <w:lang w:eastAsia="ru-RU"/>
        </w:rPr>
        <w:t>: Мама, мамуля.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Кто расскажет о своей маме?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(Рассказы 1-2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Мою маму зовут…У нее глаза…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(цвета)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. Мама носит короткую - длинную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(стрижку)</w:t>
      </w:r>
      <w:r w:rsidRPr="00FF65F3">
        <w:rPr>
          <w:rFonts w:eastAsia="Times New Roman" w:cs="Times New Roman"/>
          <w:sz w:val="28"/>
          <w:szCs w:val="28"/>
          <w:lang w:eastAsia="ru-RU"/>
        </w:rPr>
        <w:t>. Моя мама работает. Мама любит готовить…</w:t>
      </w:r>
      <w:proofErr w:type="gramStart"/>
      <w:r w:rsidRPr="00FF65F3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Pr="00FF65F3">
        <w:rPr>
          <w:rFonts w:eastAsia="Times New Roman" w:cs="Times New Roman"/>
          <w:sz w:val="28"/>
          <w:szCs w:val="28"/>
          <w:lang w:eastAsia="ru-RU"/>
        </w:rPr>
        <w:t xml:space="preserve"> свободное время мама любит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(играть со мной, гулять, читать мне сказки, отдыхать)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65F3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FF65F3">
        <w:rPr>
          <w:rFonts w:eastAsia="Times New Roman" w:cs="Times New Roman"/>
          <w:sz w:val="28"/>
          <w:szCs w:val="28"/>
          <w:lang w:eastAsia="ru-RU"/>
        </w:rPr>
        <w:t xml:space="preserve"> эта загадка о ком?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Он всегда весёлый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Увлекается футболом,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Ходим на рыбалку вместе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Кто же это?</w:t>
      </w:r>
    </w:p>
    <w:p w:rsidR="00AA7C7D" w:rsidRPr="00FF65F3" w:rsidRDefault="00FF65F3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Папа.</w:t>
      </w:r>
    </w:p>
    <w:p w:rsidR="00FF65F3" w:rsidRDefault="00FF65F3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 xml:space="preserve">Как ласково называем папу? </w:t>
      </w:r>
    </w:p>
    <w:p w:rsidR="00AA7C7D" w:rsidRPr="00FF65F3" w:rsidRDefault="00FF65F3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Дети: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Папа, папулечка.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Кто расскажет о своём папе?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(Рассказы 1-2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(умный, честный, решительный, смелый, храбрый, спокойный, </w:t>
      </w:r>
      <w:r w:rsidR="00021EBD">
        <w:rPr>
          <w:rFonts w:eastAsia="Times New Roman" w:cs="Times New Roman"/>
          <w:sz w:val="28"/>
          <w:szCs w:val="28"/>
          <w:lang w:eastAsia="ru-RU"/>
        </w:rPr>
        <w:t>добрый</w:t>
      </w:r>
      <w:r w:rsidRPr="00FF65F3">
        <w:rPr>
          <w:rFonts w:eastAsia="Times New Roman" w:cs="Times New Roman"/>
          <w:sz w:val="28"/>
          <w:szCs w:val="28"/>
          <w:lang w:eastAsia="ru-RU"/>
        </w:rPr>
        <w:t>, трудолюбивый, вежливый, жизнерадостный</w:t>
      </w:r>
      <w:r w:rsidR="00021EBD">
        <w:rPr>
          <w:rFonts w:eastAsia="Times New Roman" w:cs="Times New Roman"/>
          <w:sz w:val="28"/>
          <w:szCs w:val="28"/>
          <w:lang w:eastAsia="ru-RU"/>
        </w:rPr>
        <w:t>, серьёзный</w:t>
      </w:r>
      <w:r w:rsidRPr="00FF65F3">
        <w:rPr>
          <w:rFonts w:eastAsia="Times New Roman" w:cs="Times New Roman"/>
          <w:sz w:val="28"/>
          <w:szCs w:val="28"/>
          <w:lang w:eastAsia="ru-RU"/>
        </w:rPr>
        <w:t>)</w:t>
      </w:r>
      <w:r w:rsidR="00021EBD">
        <w:rPr>
          <w:rFonts w:eastAsia="Times New Roman" w:cs="Times New Roman"/>
          <w:sz w:val="28"/>
          <w:szCs w:val="28"/>
          <w:lang w:eastAsia="ru-RU"/>
        </w:rPr>
        <w:t>.</w:t>
      </w:r>
    </w:p>
    <w:p w:rsidR="00AA7C7D" w:rsidRPr="00FF65F3" w:rsidRDefault="00AA7C7D" w:rsidP="00021EB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Динамическая пауза: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Русская народная игра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«У Маланьи…»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У Маланьи у старушки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(Хлопки в ладоши, то правая, то левая рука сверху.)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Жили в маленькой избушке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(Сложить руки углом, показать избушку.)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 сыновей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(Показать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семь пальцев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Все без бровей,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(Очертить брови пальцами.)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Вот с такими ушами,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(Растопыренные ладони поднести к ушам.)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Вот с такими носами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(Показать длинный нос пальцами.)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Вот с такими усами,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(Очертить пальцами длинные “гусарские” усы.)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Вот с такой головой,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(Очертить большой круг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вокруг головы</w:t>
      </w:r>
      <w:r w:rsidRPr="00FF65F3">
        <w:rPr>
          <w:rFonts w:eastAsia="Times New Roman" w:cs="Times New Roman"/>
          <w:b/>
          <w:iCs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Вот с такой бородой!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(Показать руками большую окладистую бороду.)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Они не пили, не ели,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(Одной рукой поднести ко рту “чашку”, другой – “ложку”.)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На Маланью все глядели,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(Держа руки у глаз похлопать пальцами, как ресницами.)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И все делали вот так…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(Дети показывают загаданные действия.)</w:t>
      </w:r>
    </w:p>
    <w:p w:rsidR="00021EBD" w:rsidRDefault="00AA7C7D" w:rsidP="00AA7C7D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Молодцы, ребята. Вот у нас уже мама, папа, а кто ещё есть у тебя, В</w:t>
      </w:r>
      <w:r w:rsidR="00021EBD">
        <w:rPr>
          <w:rFonts w:eastAsia="Times New Roman" w:cs="Times New Roman"/>
          <w:sz w:val="28"/>
          <w:szCs w:val="28"/>
          <w:lang w:eastAsia="ru-RU"/>
        </w:rPr>
        <w:t>ика.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A7C7D" w:rsidRPr="00FF65F3" w:rsidRDefault="00021EB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>Вика: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 xml:space="preserve"> Б</w:t>
      </w:r>
      <w:r w:rsidR="00AA7C7D"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рат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>.</w:t>
      </w:r>
    </w:p>
    <w:p w:rsidR="00021EBD" w:rsidRDefault="00021EBD" w:rsidP="00AA7C7D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Лиза, Ксюша, 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 xml:space="preserve">а у вас? 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AA7C7D" w:rsidRPr="00FF65F3" w:rsidRDefault="00021EB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Дети: </w:t>
      </w:r>
      <w:r>
        <w:rPr>
          <w:rFonts w:eastAsia="Times New Roman" w:cs="Times New Roman"/>
          <w:bCs/>
          <w:iCs/>
          <w:sz w:val="28"/>
          <w:szCs w:val="28"/>
          <w:lang w:eastAsia="ru-RU"/>
        </w:rPr>
        <w:t>Сестра.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Молодцы! Посмотрите, кто уже у нас есть?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021EBD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: мама, папа, брат, сестра.)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Давайте спросим у своих ладошек, где они были?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Игра: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-Ладушки, ладушки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Где были?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-У бабушки.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-Что ели?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-Кашку.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-Что пили?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lastRenderedPageBreak/>
        <w:t xml:space="preserve">-Простоквашу.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(Хлопаем в ладоши на ударные слоги)</w:t>
      </w:r>
    </w:p>
    <w:p w:rsidR="00AA7C7D" w:rsidRPr="00FF65F3" w:rsidRDefault="00021EB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-Простокваша вкусненька,</w:t>
      </w:r>
    </w:p>
    <w:p w:rsidR="00AA7C7D" w:rsidRPr="00FF65F3" w:rsidRDefault="00021EB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Каша сладенька,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7C7D" w:rsidRPr="00FF65F3">
        <w:rPr>
          <w:rFonts w:eastAsia="Times New Roman" w:cs="Times New Roman"/>
          <w:iCs/>
          <w:sz w:val="28"/>
          <w:szCs w:val="28"/>
          <w:lang w:eastAsia="ru-RU"/>
        </w:rPr>
        <w:t>(Гладим рукой живот.)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Бабушка добренька.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(Гладим рукой голову.)</w:t>
      </w:r>
    </w:p>
    <w:p w:rsidR="00AA7C7D" w:rsidRPr="00FF65F3" w:rsidRDefault="00021EB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Попили, поели,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7C7D" w:rsidRPr="00FF65F3">
        <w:rPr>
          <w:rFonts w:eastAsia="Times New Roman" w:cs="Times New Roman"/>
          <w:iCs/>
          <w:sz w:val="28"/>
          <w:szCs w:val="28"/>
          <w:lang w:eastAsia="ru-RU"/>
        </w:rPr>
        <w:t>(Гладим рукой живот.)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Домой полетели</w:t>
      </w:r>
      <w:r w:rsidR="00021EBD">
        <w:rPr>
          <w:rFonts w:eastAsia="Times New Roman" w:cs="Times New Roman"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(Машем руками, как крыльями.)</w:t>
      </w:r>
    </w:p>
    <w:p w:rsidR="00AA7C7D" w:rsidRPr="00FF65F3" w:rsidRDefault="00021EB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 головку сели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7C7D" w:rsidRPr="00FF65F3">
        <w:rPr>
          <w:rFonts w:eastAsia="Times New Roman" w:cs="Times New Roman"/>
          <w:iCs/>
          <w:sz w:val="28"/>
          <w:szCs w:val="28"/>
          <w:lang w:eastAsia="ru-RU"/>
        </w:rPr>
        <w:t>(Кладем руки на голову)</w:t>
      </w:r>
    </w:p>
    <w:p w:rsidR="00AA7C7D" w:rsidRPr="00FF65F3" w:rsidRDefault="00AA7C7D" w:rsidP="00021EB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Ладушки запели.</w:t>
      </w:r>
    </w:p>
    <w:p w:rsidR="00021EBD" w:rsidRDefault="00AA7C7D" w:rsidP="00AA7C7D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Как ласково назовём бабушку? </w:t>
      </w:r>
    </w:p>
    <w:p w:rsidR="00AA7C7D" w:rsidRPr="00FF65F3" w:rsidRDefault="00021EB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EBD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Дети</w:t>
      </w:r>
      <w:r w:rsidR="00AA7C7D" w:rsidRPr="00021EBD">
        <w:rPr>
          <w:rFonts w:eastAsia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eastAsia="Times New Roman" w:cs="Times New Roman"/>
          <w:iCs/>
          <w:sz w:val="28"/>
          <w:szCs w:val="28"/>
          <w:lang w:eastAsia="ru-RU"/>
        </w:rPr>
        <w:t xml:space="preserve"> Бабулечка.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У кого есть бабушка? Какая она?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(Рассказы 1-2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Молодцы!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Он научит нас пилить,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И игрушки мастерить,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Раньше, не жалея сил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Папу нашего учил.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Кто он — это не секрет</w:t>
      </w:r>
    </w:p>
    <w:p w:rsidR="00AA7C7D" w:rsidRDefault="00AA7C7D" w:rsidP="00AA7C7D">
      <w:pPr>
        <w:spacing w:after="0" w:line="240" w:lineRule="auto"/>
        <w:jc w:val="both"/>
        <w:rPr>
          <w:rFonts w:eastAsia="Times New Roman" w:cs="Times New Roman"/>
          <w:iCs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Самый лучший в мире...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(дед)</w:t>
      </w:r>
    </w:p>
    <w:p w:rsidR="00021EBD" w:rsidRDefault="00543AB9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>Как ла</w:t>
      </w:r>
      <w:r w:rsidR="00021EBD">
        <w:rPr>
          <w:rFonts w:eastAsia="Times New Roman" w:cs="Times New Roman"/>
          <w:sz w:val="28"/>
          <w:szCs w:val="28"/>
          <w:lang w:eastAsia="ru-RU"/>
        </w:rPr>
        <w:t>с</w:t>
      </w:r>
      <w:r w:rsidR="00AA7C7D" w:rsidRPr="00FF65F3">
        <w:rPr>
          <w:rFonts w:eastAsia="Times New Roman" w:cs="Times New Roman"/>
          <w:sz w:val="28"/>
          <w:szCs w:val="28"/>
          <w:lang w:eastAsia="ru-RU"/>
        </w:rPr>
        <w:t xml:space="preserve">ково зовём дедушку? </w:t>
      </w:r>
    </w:p>
    <w:p w:rsidR="00AA7C7D" w:rsidRPr="00FF65F3" w:rsidRDefault="00021EBD" w:rsidP="00021EB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21EBD">
        <w:rPr>
          <w:rFonts w:eastAsia="Times New Roman" w:cs="Times New Roman"/>
          <w:b/>
          <w:bCs/>
          <w:iCs/>
          <w:sz w:val="28"/>
          <w:szCs w:val="28"/>
          <w:lang w:eastAsia="ru-RU"/>
        </w:rPr>
        <w:t>Дети</w:t>
      </w:r>
      <w:r w:rsidRPr="00021EBD">
        <w:rPr>
          <w:rFonts w:eastAsia="Times New Roman" w:cs="Times New Roman"/>
          <w:b/>
          <w:iCs/>
          <w:sz w:val="28"/>
          <w:szCs w:val="28"/>
          <w:lang w:eastAsia="ru-RU"/>
        </w:rPr>
        <w:t>:</w:t>
      </w:r>
      <w:r>
        <w:rPr>
          <w:rFonts w:eastAsia="Times New Roman" w:cs="Times New Roman"/>
          <w:b/>
          <w:iCs/>
          <w:sz w:val="28"/>
          <w:szCs w:val="28"/>
          <w:lang w:eastAsia="ru-RU"/>
        </w:rPr>
        <w:t xml:space="preserve"> </w:t>
      </w:r>
      <w:r w:rsidR="00543AB9">
        <w:rPr>
          <w:rFonts w:eastAsia="Times New Roman" w:cs="Times New Roman"/>
          <w:iCs/>
          <w:sz w:val="28"/>
          <w:szCs w:val="28"/>
          <w:lang w:eastAsia="ru-RU"/>
        </w:rPr>
        <w:t xml:space="preserve">Дедулечка. 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У кого есть дедушка?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(Рассказы 1 – 2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Дети, посмотрите, чьи портреты у нас?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(Ответы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sz w:val="28"/>
          <w:szCs w:val="28"/>
          <w:lang w:eastAsia="ru-RU"/>
        </w:rPr>
        <w:t>: мамы, папы, дедушки, бабушки, брата, сестры.)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А одним словом?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b/>
          <w:iCs/>
          <w:sz w:val="28"/>
          <w:szCs w:val="28"/>
          <w:lang w:eastAsia="ru-RU"/>
        </w:rPr>
        <w:t xml:space="preserve">: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Правильно, ребята!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– самые близкие люди, которые любят друг друга, заботятся друг о друге, помогают друг другу.</w:t>
      </w:r>
    </w:p>
    <w:p w:rsidR="00AA7C7D" w:rsidRPr="00FF65F3" w:rsidRDefault="00AA7C7D" w:rsidP="00AA7C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FF65F3">
        <w:rPr>
          <w:rFonts w:eastAsia="Times New Roman" w:cs="Times New Roman"/>
          <w:b/>
          <w:iCs/>
          <w:sz w:val="28"/>
          <w:szCs w:val="28"/>
          <w:lang w:eastAsia="ru-RU"/>
        </w:rPr>
        <w:t>«Кто живет у нас в квартире?»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1, 2, 3, 4,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(хлопки)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Кто живет у нас в квартире?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(шагают на месте)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1, 2, 3, 4, 5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(прыжки)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Всех могу пересчитать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(шагают)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Папа, мама, брат, сестра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(хлопки)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Кошка Мурка, 2 котенка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(наклоны вправо – влево)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Мой сверчок, щегол и я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(повороты)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Вот и вся моя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(хлопки)</w:t>
      </w:r>
      <w:r w:rsidRPr="00FF65F3">
        <w:rPr>
          <w:rFonts w:eastAsia="Times New Roman" w:cs="Times New Roman"/>
          <w:sz w:val="28"/>
          <w:szCs w:val="28"/>
          <w:lang w:eastAsia="ru-RU"/>
        </w:rPr>
        <w:t>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Или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65F3">
        <w:rPr>
          <w:rFonts w:eastAsia="Times New Roman" w:cs="Times New Roman"/>
          <w:sz w:val="28"/>
          <w:szCs w:val="28"/>
          <w:lang w:eastAsia="ru-RU"/>
        </w:rPr>
        <w:t>А</w:t>
      </w:r>
      <w:proofErr w:type="gramEnd"/>
      <w:r w:rsidRPr="00FF65F3">
        <w:rPr>
          <w:rFonts w:eastAsia="Times New Roman" w:cs="Times New Roman"/>
          <w:sz w:val="28"/>
          <w:szCs w:val="28"/>
          <w:lang w:eastAsia="ru-RU"/>
        </w:rPr>
        <w:t xml:space="preserve"> сейчас, ребята, давайте покажем Незнайке умелые пальчики. Незнайка, ты тоже проходи.</w:t>
      </w:r>
    </w:p>
    <w:p w:rsidR="00AA7C7D" w:rsidRPr="00FF65F3" w:rsidRDefault="00AA7C7D" w:rsidP="00543AB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(Дети подходят к столам, на столах лежат на подносах вязанные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«пальчики»</w:t>
      </w:r>
      <w:r w:rsidRPr="00FF65F3">
        <w:rPr>
          <w:rFonts w:eastAsia="Times New Roman" w:cs="Times New Roman"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Пальчиковый игротренинг: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Этот пальчик – дедушка,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Этот пальчик – бабушка,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Этот пальчик – папочка,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Этот пальчик – мамочка,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А вот этот пальчик – я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Вот и вся моя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семья.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Незнайка: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А</w:t>
      </w:r>
      <w:r w:rsidR="00543AB9">
        <w:rPr>
          <w:rFonts w:eastAsia="Times New Roman" w:cs="Times New Roman"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теперь я знаю, знаю!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Дедушка, бабушка, папочка, мамочка, я – мы живём вместе, любим друг друга, заботимся друг о друге – это и есть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!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Правильно, ребят</w:t>
      </w:r>
      <w:r w:rsidR="00543AB9">
        <w:rPr>
          <w:rFonts w:eastAsia="Times New Roman" w:cs="Times New Roman"/>
          <w:sz w:val="28"/>
          <w:szCs w:val="28"/>
          <w:lang w:eastAsia="ru-RU"/>
        </w:rPr>
        <w:t>а?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Ребята, нарисуем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семью и покажем Незнайке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? Но у нас нет ни кисточек, ни красок, ни карандашей, ни бумаги. Но у нас есть мягкий конструктор и умелые пальчики, которые умеют всё делать (на столах лежат на каждого ребёнка дидактическая игра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«Лица людей»</w:t>
      </w:r>
      <w:r w:rsidRPr="00FF65F3">
        <w:rPr>
          <w:rFonts w:eastAsia="Times New Roman" w:cs="Times New Roman"/>
          <w:sz w:val="28"/>
          <w:szCs w:val="28"/>
          <w:lang w:eastAsia="ru-RU"/>
        </w:rPr>
        <w:t>).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>А из этого можно сделать портрет</w:t>
      </w:r>
      <w:r w:rsidRPr="00543AB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43AB9">
        <w:rPr>
          <w:rFonts w:eastAsia="Times New Roman" w:cs="Times New Roman"/>
          <w:bCs/>
          <w:sz w:val="28"/>
          <w:szCs w:val="28"/>
          <w:lang w:eastAsia="ru-RU"/>
        </w:rPr>
        <w:t>семьи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543AB9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(Дети выполняют работу. К каждому подхожу: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«Кто у тебя на портрете?»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готовые работы вешаем на ковролин. Дети вешают и объясняют кто это.)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Незнайка: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Можно я? Я скажу: «Папочка, мамочка, дедушка, бабушка, я – вот и вся моя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sz w:val="28"/>
          <w:szCs w:val="28"/>
          <w:lang w:eastAsia="ru-RU"/>
        </w:rPr>
        <w:t>!»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Правильно сказал </w:t>
      </w:r>
      <w:r w:rsidR="00543AB9">
        <w:rPr>
          <w:rFonts w:eastAsia="Times New Roman" w:cs="Times New Roman"/>
          <w:sz w:val="28"/>
          <w:szCs w:val="28"/>
          <w:lang w:eastAsia="ru-RU"/>
        </w:rPr>
        <w:t>Незнайка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?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 xml:space="preserve">(Ответы </w:t>
      </w:r>
      <w:r w:rsidRPr="00FF65F3">
        <w:rPr>
          <w:rFonts w:eastAsia="Times New Roman" w:cs="Times New Roman"/>
          <w:bCs/>
          <w:iCs/>
          <w:sz w:val="28"/>
          <w:szCs w:val="28"/>
          <w:lang w:eastAsia="ru-RU"/>
        </w:rPr>
        <w:t>детей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Незнайка: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Ой, побегу, расскажу своему другу Пончику о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семье</w:t>
      </w:r>
      <w:r w:rsidRPr="00FF65F3">
        <w:rPr>
          <w:rFonts w:eastAsia="Times New Roman" w:cs="Times New Roman"/>
          <w:sz w:val="28"/>
          <w:szCs w:val="28"/>
          <w:lang w:eastAsia="ru-RU"/>
        </w:rPr>
        <w:t>. До свидания, до свидания.</w:t>
      </w:r>
    </w:p>
    <w:p w:rsidR="00AA7C7D" w:rsidRPr="00FF65F3" w:rsidRDefault="00AA7C7D" w:rsidP="00543AB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sz w:val="28"/>
          <w:szCs w:val="28"/>
          <w:lang w:eastAsia="ru-RU"/>
        </w:rPr>
        <w:t xml:space="preserve">(Незнайка теряет картинки, на которых изображены предметы, в названиях которых есть звук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«м»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. Проводится дидактическая игра </w:t>
      </w:r>
      <w:r w:rsidRPr="00FF65F3">
        <w:rPr>
          <w:rFonts w:eastAsia="Times New Roman" w:cs="Times New Roman"/>
          <w:iCs/>
          <w:sz w:val="28"/>
          <w:szCs w:val="28"/>
          <w:lang w:eastAsia="ru-RU"/>
        </w:rPr>
        <w:t>«Назови и покажи»</w:t>
      </w:r>
      <w:r w:rsidRPr="00FF65F3">
        <w:rPr>
          <w:rFonts w:eastAsia="Times New Roman" w:cs="Times New Roman"/>
          <w:sz w:val="28"/>
          <w:szCs w:val="28"/>
          <w:lang w:eastAsia="ru-RU"/>
        </w:rPr>
        <w:t>.)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FF65F3">
        <w:rPr>
          <w:rFonts w:eastAsia="Times New Roman" w:cs="Times New Roman"/>
          <w:b/>
          <w:sz w:val="28"/>
          <w:szCs w:val="28"/>
          <w:lang w:eastAsia="ru-RU"/>
        </w:rPr>
        <w:t>Воспитатель: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Ребята, как хорошо, что у каждого из вас есть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. Самое главное </w:t>
      </w:r>
      <w:r w:rsidR="00543AB9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это дружная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>,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все любят друг друга, заботятся друг о друге.</w:t>
      </w:r>
    </w:p>
    <w:p w:rsidR="00AA7C7D" w:rsidRPr="00FF65F3" w:rsidRDefault="00AA7C7D" w:rsidP="00AA7C7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F65F3">
        <w:rPr>
          <w:rFonts w:eastAsia="Times New Roman" w:cs="Times New Roman"/>
          <w:sz w:val="28"/>
          <w:szCs w:val="28"/>
          <w:lang w:eastAsia="ru-RU"/>
        </w:rPr>
        <w:t xml:space="preserve">У нас у всех есть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семья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. У кого – то большая, у кого – то меньше. Но в каждой </w:t>
      </w:r>
      <w:r w:rsidRPr="00FF65F3">
        <w:rPr>
          <w:rFonts w:eastAsia="Times New Roman" w:cs="Times New Roman"/>
          <w:bCs/>
          <w:sz w:val="28"/>
          <w:szCs w:val="28"/>
          <w:lang w:eastAsia="ru-RU"/>
        </w:rPr>
        <w:t>семье вас</w:t>
      </w:r>
      <w:r w:rsidRPr="00FF65F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любят и о вас заботятся. Вы </w:t>
      </w:r>
      <w:r w:rsidR="00543AB9">
        <w:rPr>
          <w:rFonts w:eastAsia="Times New Roman" w:cs="Times New Roman"/>
          <w:sz w:val="28"/>
          <w:szCs w:val="28"/>
          <w:lang w:eastAsia="ru-RU"/>
        </w:rPr>
        <w:t>–</w:t>
      </w:r>
      <w:r w:rsidRPr="00FF65F3">
        <w:rPr>
          <w:rFonts w:eastAsia="Times New Roman" w:cs="Times New Roman"/>
          <w:sz w:val="28"/>
          <w:szCs w:val="28"/>
          <w:lang w:eastAsia="ru-RU"/>
        </w:rPr>
        <w:t xml:space="preserve"> самые счастливые дети на свете.</w:t>
      </w:r>
    </w:p>
    <w:p w:rsidR="007B1700" w:rsidRPr="00FF65F3" w:rsidRDefault="007B1700" w:rsidP="00AA7C7D">
      <w:pPr>
        <w:spacing w:after="0" w:line="240" w:lineRule="auto"/>
        <w:jc w:val="both"/>
        <w:rPr>
          <w:sz w:val="28"/>
          <w:szCs w:val="28"/>
        </w:rPr>
      </w:pPr>
    </w:p>
    <w:sectPr w:rsidR="007B1700" w:rsidRPr="00FF65F3" w:rsidSect="00AA7C7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E"/>
    <w:rsid w:val="00021EBD"/>
    <w:rsid w:val="00343EAE"/>
    <w:rsid w:val="004F64CB"/>
    <w:rsid w:val="00543AB9"/>
    <w:rsid w:val="007B1700"/>
    <w:rsid w:val="00AA7C7D"/>
    <w:rsid w:val="00C84E25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3003"/>
  <w15:chartTrackingRefBased/>
  <w15:docId w15:val="{6C1B1BFD-4D96-4E07-926A-68358CCA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2017-11-09T14:10:00Z</dcterms:created>
  <dcterms:modified xsi:type="dcterms:W3CDTF">2017-11-09T15:26:00Z</dcterms:modified>
</cp:coreProperties>
</file>