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1B" w:rsidRPr="0018531E" w:rsidRDefault="001E251B" w:rsidP="001E251B">
      <w:pPr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6237D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>Цель</w:t>
      </w:r>
      <w:r w:rsidRPr="00465DD9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Pr="0018531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8531E">
        <w:rPr>
          <w:rFonts w:ascii="Times New Roman" w:hAnsi="Times New Roman" w:cs="Times New Roman"/>
          <w:color w:val="000000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1E251B" w:rsidRPr="0018531E" w:rsidRDefault="001E251B" w:rsidP="001E251B">
      <w:pPr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251B" w:rsidRDefault="001E251B" w:rsidP="001E251B">
      <w:pPr>
        <w:rPr>
          <w:rFonts w:ascii="Times New Roman" w:hAnsi="Times New Roman" w:cs="Times New Roman"/>
          <w:b/>
          <w:sz w:val="28"/>
          <w:szCs w:val="28"/>
        </w:rPr>
      </w:pPr>
    </w:p>
    <w:p w:rsidR="001E251B" w:rsidRPr="00D206DE" w:rsidRDefault="001E251B" w:rsidP="001E251B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DE">
        <w:rPr>
          <w:rFonts w:ascii="Times New Roman" w:hAnsi="Times New Roman" w:cs="Times New Roman"/>
          <w:b/>
          <w:sz w:val="28"/>
          <w:szCs w:val="28"/>
        </w:rPr>
        <w:t>Основные задачи работы детского сада</w:t>
      </w:r>
    </w:p>
    <w:p w:rsidR="001E251B" w:rsidRPr="00D206DE" w:rsidRDefault="001E251B" w:rsidP="001E251B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D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06D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206DE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1E251B" w:rsidRPr="00D56BA0" w:rsidRDefault="001E251B" w:rsidP="001E251B">
      <w:pPr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BA0">
        <w:rPr>
          <w:rFonts w:ascii="Times New Roman" w:hAnsi="Times New Roman" w:cs="Times New Roman"/>
          <w:sz w:val="28"/>
          <w:szCs w:val="28"/>
        </w:rPr>
        <w:t xml:space="preserve">1. Разработать и апробировать на практике систему педагогического взаимодействия, направленного на нравственно-патриотическое воспитание дошкольников в условиях реализации ФГОС </w:t>
      </w:r>
      <w:proofErr w:type="gramStart"/>
      <w:r w:rsidRPr="00D56BA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E251B" w:rsidRPr="00D56BA0" w:rsidRDefault="001E251B" w:rsidP="001E251B">
      <w:pPr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BA0">
        <w:rPr>
          <w:rFonts w:ascii="Times New Roman" w:hAnsi="Times New Roman" w:cs="Times New Roman"/>
          <w:sz w:val="28"/>
          <w:szCs w:val="28"/>
        </w:rPr>
        <w:t xml:space="preserve">2. Продолжать работу по формированию  привычки ЗОЖ и основам безопасной  жизнедеятельности детей дошкольного возраста через совершенствование предметно-развивающей среды в соответствии с требованиями ФГОС </w:t>
      </w:r>
      <w:proofErr w:type="gramStart"/>
      <w:r w:rsidRPr="00D56B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6BA0">
        <w:rPr>
          <w:rFonts w:ascii="Times New Roman" w:hAnsi="Times New Roman" w:cs="Times New Roman"/>
          <w:sz w:val="28"/>
          <w:szCs w:val="28"/>
        </w:rPr>
        <w:t>.</w:t>
      </w:r>
    </w:p>
    <w:p w:rsidR="001E251B" w:rsidRPr="00D56BA0" w:rsidRDefault="001E251B" w:rsidP="001E251B">
      <w:pPr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BA0">
        <w:rPr>
          <w:rFonts w:ascii="Times New Roman" w:hAnsi="Times New Roman" w:cs="Times New Roman"/>
          <w:sz w:val="28"/>
          <w:szCs w:val="28"/>
        </w:rPr>
        <w:t>3. Продолжать работу по формированию нравственных основ личности   ребенка путем приобщения к культуре и традициям своего народа, знакомства с родным краем, городом средствами музейной педагогики</w:t>
      </w:r>
    </w:p>
    <w:p w:rsidR="00715FA6" w:rsidRPr="00D56BA0" w:rsidRDefault="001E251B" w:rsidP="001E251B">
      <w:pPr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BA0">
        <w:rPr>
          <w:rFonts w:ascii="Times New Roman" w:hAnsi="Times New Roman" w:cs="Times New Roman"/>
          <w:sz w:val="28"/>
          <w:szCs w:val="28"/>
        </w:rPr>
        <w:t>4. Совершенствовать формы работы педагогического коллектива по созданию  оптимальных условий для организации образовательного взаимодействия с семьей и школой, обеспечивающего полноценное развитие воспитанников и подготовки их к школе</w:t>
      </w:r>
    </w:p>
    <w:sectPr w:rsidR="00715FA6" w:rsidRPr="00D56BA0" w:rsidSect="00B849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251B"/>
    <w:rsid w:val="000011B9"/>
    <w:rsid w:val="001E251B"/>
    <w:rsid w:val="00715FA6"/>
    <w:rsid w:val="00D5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E251B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E2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2017-08-07T04:13:00Z</cp:lastPrinted>
  <dcterms:created xsi:type="dcterms:W3CDTF">2017-08-07T03:56:00Z</dcterms:created>
  <dcterms:modified xsi:type="dcterms:W3CDTF">2017-08-07T04:13:00Z</dcterms:modified>
</cp:coreProperties>
</file>